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85CD" w14:textId="77777777" w:rsidR="00801061" w:rsidRPr="00D24807" w:rsidRDefault="00801061" w:rsidP="00801061">
      <w:pPr>
        <w:pStyle w:val="BasicParagraph"/>
        <w:suppressAutoHyphens/>
        <w:spacing w:before="120" w:line="240" w:lineRule="auto"/>
        <w:ind w:right="-250"/>
        <w:rPr>
          <w:rFonts w:ascii="Calibri" w:hAnsi="Calibri" w:cs="Calibri"/>
          <w:b/>
          <w:color w:val="C00000"/>
        </w:rPr>
      </w:pPr>
      <w:r w:rsidRPr="00D24807">
        <w:rPr>
          <w:rFonts w:ascii="Calibri" w:hAnsi="Calibri" w:cs="Calibri"/>
          <w:b/>
          <w:color w:val="C00000"/>
        </w:rPr>
        <w:t>Equal Opportunity and Discrimination Complaint Policy and Procedure</w:t>
      </w:r>
    </w:p>
    <w:p w14:paraId="6CF0E8B4" w14:textId="77777777" w:rsidR="00801061" w:rsidRPr="00D24807" w:rsidRDefault="00801061" w:rsidP="00801061">
      <w:pPr>
        <w:spacing w:before="120" w:after="0" w:line="240" w:lineRule="auto"/>
        <w:rPr>
          <w:b/>
          <w:color w:val="C00000"/>
        </w:rPr>
      </w:pPr>
      <w:r w:rsidRPr="00D24807">
        <w:rPr>
          <w:b/>
          <w:color w:val="C00000"/>
          <w:u w:val="single"/>
        </w:rPr>
        <w:t>Background</w:t>
      </w:r>
    </w:p>
    <w:p w14:paraId="711C3C6C" w14:textId="77777777" w:rsidR="00801061" w:rsidRDefault="00801061" w:rsidP="00801061">
      <w:pPr>
        <w:pStyle w:val="BodyText"/>
        <w:spacing w:before="120"/>
        <w:ind w:right="380"/>
        <w:rPr>
          <w:sz w:val="22"/>
          <w:szCs w:val="22"/>
        </w:rPr>
      </w:pPr>
      <w:r w:rsidRPr="00D24807">
        <w:rPr>
          <w:sz w:val="22"/>
          <w:szCs w:val="22"/>
        </w:rPr>
        <w:t>In compliance with the Workforce Innovation and Opportunity Act (WIOA) of 2014, the</w:t>
      </w:r>
      <w:r w:rsidRPr="00D24807">
        <w:rPr>
          <w:spacing w:val="1"/>
          <w:sz w:val="22"/>
          <w:szCs w:val="22"/>
        </w:rPr>
        <w:t xml:space="preserve"> </w:t>
      </w:r>
      <w:r w:rsidRPr="00D24807">
        <w:rPr>
          <w:sz w:val="22"/>
          <w:szCs w:val="22"/>
        </w:rPr>
        <w:t>Pennsylvania Department of Human Services Employment Advancement and Retention</w:t>
      </w:r>
      <w:r w:rsidRPr="00D24807">
        <w:rPr>
          <w:spacing w:val="1"/>
          <w:sz w:val="22"/>
          <w:szCs w:val="22"/>
        </w:rPr>
        <w:t xml:space="preserve"> </w:t>
      </w:r>
      <w:r w:rsidRPr="00D24807">
        <w:rPr>
          <w:sz w:val="22"/>
          <w:szCs w:val="22"/>
        </w:rPr>
        <w:t>Network (EARN) Program contract and all other federal or state contracts passed through</w:t>
      </w:r>
      <w:r w:rsidRPr="00D24807">
        <w:rPr>
          <w:spacing w:val="1"/>
          <w:sz w:val="22"/>
          <w:szCs w:val="22"/>
        </w:rPr>
        <w:t xml:space="preserve"> </w:t>
      </w:r>
      <w:r w:rsidRPr="00D24807">
        <w:rPr>
          <w:sz w:val="22"/>
          <w:szCs w:val="22"/>
        </w:rPr>
        <w:t xml:space="preserve">the Workforce Board Lehigh Valley (WBLV) </w:t>
      </w:r>
      <w:r>
        <w:rPr>
          <w:sz w:val="22"/>
          <w:szCs w:val="22"/>
        </w:rPr>
        <w:t xml:space="preserve">and </w:t>
      </w:r>
      <w:r w:rsidRPr="00D24807">
        <w:rPr>
          <w:sz w:val="22"/>
          <w:szCs w:val="22"/>
        </w:rPr>
        <w:t xml:space="preserve">has implemented this </w:t>
      </w:r>
      <w:r w:rsidRPr="00144214">
        <w:rPr>
          <w:sz w:val="22"/>
          <w:szCs w:val="22"/>
        </w:rPr>
        <w:t>Equal Opportunity Complaint</w:t>
      </w:r>
      <w:r w:rsidRPr="00144214">
        <w:rPr>
          <w:spacing w:val="-3"/>
          <w:sz w:val="22"/>
          <w:szCs w:val="22"/>
        </w:rPr>
        <w:t xml:space="preserve"> </w:t>
      </w:r>
      <w:r w:rsidRPr="00144214">
        <w:rPr>
          <w:sz w:val="22"/>
          <w:szCs w:val="22"/>
        </w:rPr>
        <w:t>Policy</w:t>
      </w:r>
      <w:r w:rsidRPr="00144214">
        <w:rPr>
          <w:spacing w:val="1"/>
          <w:sz w:val="22"/>
          <w:szCs w:val="22"/>
        </w:rPr>
        <w:t xml:space="preserve"> </w:t>
      </w:r>
      <w:r w:rsidRPr="00144214">
        <w:rPr>
          <w:sz w:val="22"/>
          <w:szCs w:val="22"/>
        </w:rPr>
        <w:t>and</w:t>
      </w:r>
      <w:r w:rsidRPr="00144214">
        <w:rPr>
          <w:spacing w:val="-3"/>
          <w:sz w:val="22"/>
          <w:szCs w:val="22"/>
        </w:rPr>
        <w:t xml:space="preserve"> </w:t>
      </w:r>
      <w:r w:rsidRPr="00144214">
        <w:rPr>
          <w:sz w:val="22"/>
          <w:szCs w:val="22"/>
        </w:rPr>
        <w:t>procedure.</w:t>
      </w:r>
    </w:p>
    <w:p w14:paraId="6346DEF6" w14:textId="77777777" w:rsidR="00801061" w:rsidRPr="00D24807" w:rsidRDefault="00801061" w:rsidP="00801061">
      <w:pPr>
        <w:spacing w:before="120" w:after="0" w:line="240" w:lineRule="auto"/>
        <w:rPr>
          <w:rFonts w:cstheme="minorHAnsi"/>
          <w:b/>
          <w:color w:val="C00000"/>
        </w:rPr>
      </w:pPr>
      <w:r w:rsidRPr="00D24807">
        <w:rPr>
          <w:rFonts w:cstheme="minorHAnsi"/>
          <w:b/>
          <w:color w:val="C00000"/>
        </w:rPr>
        <w:t>Non-Discrimination</w:t>
      </w:r>
    </w:p>
    <w:p w14:paraId="30E47A94" w14:textId="77777777" w:rsidR="00801061" w:rsidRPr="00D24807" w:rsidRDefault="00801061" w:rsidP="00801061">
      <w:pPr>
        <w:pStyle w:val="BodyText"/>
        <w:spacing w:before="120"/>
        <w:ind w:right="371"/>
        <w:rPr>
          <w:rFonts w:asciiTheme="minorHAnsi" w:hAnsiTheme="minorHAnsi" w:cstheme="minorHAnsi"/>
          <w:sz w:val="22"/>
          <w:szCs w:val="22"/>
        </w:rPr>
      </w:pPr>
      <w:r w:rsidRPr="00D24807">
        <w:rPr>
          <w:rFonts w:asciiTheme="minorHAnsi" w:hAnsiTheme="minorHAnsi" w:cstheme="minorHAnsi"/>
          <w:sz w:val="22"/>
          <w:szCs w:val="22"/>
        </w:rPr>
        <w:t>In accordance with WIOA Sec. 188, it is unlawful for any WIOA recipient to be discriminated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 xml:space="preserve">against. WBLV </w:t>
      </w:r>
      <w:proofErr w:type="gramStart"/>
      <w:r w:rsidRPr="00D24807">
        <w:rPr>
          <w:rFonts w:asciiTheme="minorHAnsi" w:hAnsiTheme="minorHAnsi" w:cstheme="minorHAnsi"/>
          <w:sz w:val="22"/>
          <w:szCs w:val="22"/>
        </w:rPr>
        <w:t>requires non-discrimination at all times</w:t>
      </w:r>
      <w:proofErr w:type="gramEnd"/>
      <w:r w:rsidRPr="00D24807">
        <w:rPr>
          <w:rFonts w:asciiTheme="minorHAnsi" w:hAnsiTheme="minorHAnsi" w:cstheme="minorHAnsi"/>
          <w:sz w:val="22"/>
          <w:szCs w:val="22"/>
        </w:rPr>
        <w:t xml:space="preserve"> for all WIOA funded programs,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Department of Human Services funded programs and all other programs administrated by</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WBLV, including delivery of all Services funded programs and all other programs administered</w:t>
      </w:r>
      <w:r w:rsidRPr="00D24807">
        <w:rPr>
          <w:rFonts w:asciiTheme="minorHAnsi" w:hAnsiTheme="minorHAnsi" w:cstheme="minorHAnsi"/>
          <w:spacing w:val="-52"/>
          <w:sz w:val="22"/>
          <w:szCs w:val="22"/>
        </w:rPr>
        <w:t xml:space="preserve"> </w:t>
      </w:r>
      <w:r w:rsidRPr="00D24807">
        <w:rPr>
          <w:rFonts w:asciiTheme="minorHAnsi" w:hAnsiTheme="minorHAnsi" w:cstheme="minorHAnsi"/>
          <w:sz w:val="22"/>
          <w:szCs w:val="22"/>
        </w:rPr>
        <w:t>by WBLV, including delivery of all services through the PA CareerLink® system. Equal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opportunity</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will</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afforded</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all,</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discrimination</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based</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on</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one</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more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following</w:t>
      </w:r>
      <w:r w:rsidRPr="00D24807">
        <w:rPr>
          <w:rFonts w:asciiTheme="minorHAnsi" w:hAnsiTheme="minorHAnsi" w:cstheme="minorHAnsi"/>
          <w:spacing w:val="-2"/>
          <w:sz w:val="22"/>
          <w:szCs w:val="22"/>
        </w:rPr>
        <w:t xml:space="preserve"> </w:t>
      </w:r>
      <w:proofErr w:type="gramStart"/>
      <w:r w:rsidRPr="00D24807">
        <w:rPr>
          <w:rFonts w:asciiTheme="minorHAnsi" w:hAnsiTheme="minorHAnsi" w:cstheme="minorHAnsi"/>
          <w:sz w:val="22"/>
          <w:szCs w:val="22"/>
        </w:rPr>
        <w:t xml:space="preserve">is </w:t>
      </w:r>
      <w:r w:rsidRPr="00D24807">
        <w:rPr>
          <w:rFonts w:asciiTheme="minorHAnsi" w:hAnsiTheme="minorHAnsi" w:cstheme="minorHAnsi"/>
          <w:spacing w:val="-52"/>
          <w:sz w:val="22"/>
          <w:szCs w:val="22"/>
        </w:rPr>
        <w:t xml:space="preserve"> </w:t>
      </w:r>
      <w:r w:rsidRPr="00D24807">
        <w:rPr>
          <w:rFonts w:asciiTheme="minorHAnsi" w:hAnsiTheme="minorHAnsi" w:cstheme="minorHAnsi"/>
          <w:sz w:val="22"/>
          <w:szCs w:val="22"/>
        </w:rPr>
        <w:t>expressly</w:t>
      </w:r>
      <w:proofErr w:type="gramEnd"/>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prohibited:</w:t>
      </w:r>
      <w:r>
        <w:rPr>
          <w:rFonts w:asciiTheme="minorHAnsi" w:hAnsiTheme="minorHAnsi" w:cstheme="minorHAnsi"/>
          <w:sz w:val="22"/>
          <w:szCs w:val="22"/>
        </w:rPr>
        <w:br/>
      </w:r>
    </w:p>
    <w:p w14:paraId="483F593B" w14:textId="77777777" w:rsidR="00801061" w:rsidRPr="00D24807" w:rsidRDefault="00801061" w:rsidP="00801061">
      <w:pPr>
        <w:pStyle w:val="BodyText"/>
        <w:tabs>
          <w:tab w:val="left" w:pos="4240"/>
        </w:tabs>
        <w:ind w:left="1060"/>
        <w:rPr>
          <w:rFonts w:asciiTheme="minorHAnsi" w:hAnsiTheme="minorHAnsi" w:cstheme="minorHAnsi"/>
          <w:sz w:val="22"/>
          <w:szCs w:val="22"/>
        </w:rPr>
      </w:pPr>
      <w:proofErr w:type="gramStart"/>
      <w:r w:rsidRPr="00D24807">
        <w:rPr>
          <w:rFonts w:asciiTheme="minorHAnsi" w:hAnsiTheme="minorHAnsi" w:cstheme="minorHAnsi"/>
          <w:sz w:val="22"/>
          <w:szCs w:val="22"/>
        </w:rPr>
        <w:t>.Race</w:t>
      </w:r>
      <w:r w:rsidRPr="00D24807">
        <w:rPr>
          <w:rFonts w:asciiTheme="minorHAnsi" w:hAnsiTheme="minorHAnsi" w:cstheme="minorHAnsi"/>
          <w:sz w:val="22"/>
          <w:szCs w:val="22"/>
        </w:rPr>
        <w:tab/>
        <w:t>.Disability</w:t>
      </w:r>
      <w:proofErr w:type="gramEnd"/>
      <w:r w:rsidRPr="00D24807">
        <w:rPr>
          <w:rFonts w:asciiTheme="minorHAnsi" w:hAnsiTheme="minorHAnsi" w:cstheme="minorHAnsi"/>
          <w:sz w:val="22"/>
          <w:szCs w:val="22"/>
        </w:rPr>
        <w:t>,</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including</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impaired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vision</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hearing</w:t>
      </w:r>
    </w:p>
    <w:p w14:paraId="414F01A1" w14:textId="77777777" w:rsidR="00801061" w:rsidRPr="00D24807" w:rsidRDefault="00801061" w:rsidP="00801061">
      <w:pPr>
        <w:pStyle w:val="BodyText"/>
        <w:tabs>
          <w:tab w:val="left" w:pos="4240"/>
        </w:tabs>
        <w:ind w:left="1060"/>
        <w:rPr>
          <w:rFonts w:asciiTheme="minorHAnsi" w:hAnsiTheme="minorHAnsi" w:cstheme="minorHAnsi"/>
          <w:sz w:val="22"/>
          <w:szCs w:val="22"/>
        </w:rPr>
      </w:pPr>
      <w:proofErr w:type="gramStart"/>
      <w:r w:rsidRPr="00D24807">
        <w:rPr>
          <w:rFonts w:asciiTheme="minorHAnsi" w:hAnsiTheme="minorHAnsi" w:cstheme="minorHAnsi"/>
          <w:sz w:val="22"/>
          <w:szCs w:val="22"/>
        </w:rPr>
        <w:t>.Color</w:t>
      </w:r>
      <w:r w:rsidRPr="00D24807">
        <w:rPr>
          <w:rFonts w:asciiTheme="minorHAnsi" w:hAnsiTheme="minorHAnsi" w:cstheme="minorHAnsi"/>
          <w:sz w:val="22"/>
          <w:szCs w:val="22"/>
        </w:rPr>
        <w:tab/>
        <w:t>.Political</w:t>
      </w:r>
      <w:proofErr w:type="gramEnd"/>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affiliation</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belief</w:t>
      </w:r>
    </w:p>
    <w:p w14:paraId="0EFE4520" w14:textId="77777777" w:rsidR="00801061" w:rsidRPr="00D24807" w:rsidRDefault="00801061" w:rsidP="00801061">
      <w:pPr>
        <w:pStyle w:val="BodyText"/>
        <w:tabs>
          <w:tab w:val="left" w:pos="4240"/>
        </w:tabs>
        <w:ind w:left="1060"/>
        <w:rPr>
          <w:rFonts w:asciiTheme="minorHAnsi" w:hAnsiTheme="minorHAnsi" w:cstheme="minorHAnsi"/>
          <w:sz w:val="22"/>
          <w:szCs w:val="22"/>
        </w:rPr>
      </w:pPr>
      <w:proofErr w:type="gramStart"/>
      <w:r w:rsidRPr="00D24807">
        <w:rPr>
          <w:rFonts w:asciiTheme="minorHAnsi" w:hAnsiTheme="minorHAnsi" w:cstheme="minorHAnsi"/>
          <w:sz w:val="22"/>
          <w:szCs w:val="22"/>
        </w:rPr>
        <w:t>.Religion</w:t>
      </w:r>
      <w:r w:rsidRPr="00D24807">
        <w:rPr>
          <w:rFonts w:asciiTheme="minorHAnsi" w:hAnsiTheme="minorHAnsi" w:cstheme="minorHAnsi"/>
          <w:sz w:val="22"/>
          <w:szCs w:val="22"/>
        </w:rPr>
        <w:tab/>
        <w:t>.Gender</w:t>
      </w:r>
      <w:proofErr w:type="gramEnd"/>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Identity</w:t>
      </w:r>
    </w:p>
    <w:p w14:paraId="4BAE829D" w14:textId="77777777" w:rsidR="00801061" w:rsidRPr="00D24807" w:rsidRDefault="00801061" w:rsidP="00801061">
      <w:pPr>
        <w:pStyle w:val="BodyText"/>
        <w:tabs>
          <w:tab w:val="left" w:pos="4240"/>
        </w:tabs>
        <w:ind w:left="1060"/>
        <w:rPr>
          <w:rFonts w:asciiTheme="minorHAnsi" w:hAnsiTheme="minorHAnsi" w:cstheme="minorHAnsi"/>
          <w:sz w:val="22"/>
          <w:szCs w:val="22"/>
        </w:rPr>
      </w:pPr>
      <w:proofErr w:type="gramStart"/>
      <w:r w:rsidRPr="00D24807">
        <w:rPr>
          <w:rFonts w:asciiTheme="minorHAnsi" w:hAnsiTheme="minorHAnsi" w:cstheme="minorHAnsi"/>
          <w:sz w:val="22"/>
          <w:szCs w:val="22"/>
        </w:rPr>
        <w:t>.Sex</w:t>
      </w:r>
      <w:r w:rsidRPr="00D24807">
        <w:rPr>
          <w:rFonts w:asciiTheme="minorHAnsi" w:hAnsiTheme="minorHAnsi" w:cstheme="minorHAnsi"/>
          <w:sz w:val="22"/>
          <w:szCs w:val="22"/>
        </w:rPr>
        <w:tab/>
        <w:t>.Gender</w:t>
      </w:r>
      <w:proofErr w:type="gramEnd"/>
      <w:r w:rsidRPr="00D24807">
        <w:rPr>
          <w:rFonts w:asciiTheme="minorHAnsi" w:hAnsiTheme="minorHAnsi" w:cstheme="minorHAnsi"/>
          <w:spacing w:val="-14"/>
          <w:sz w:val="22"/>
          <w:szCs w:val="22"/>
        </w:rPr>
        <w:t xml:space="preserve"> </w:t>
      </w:r>
      <w:r w:rsidRPr="00D24807">
        <w:rPr>
          <w:rFonts w:asciiTheme="minorHAnsi" w:hAnsiTheme="minorHAnsi" w:cstheme="minorHAnsi"/>
          <w:sz w:val="22"/>
          <w:szCs w:val="22"/>
        </w:rPr>
        <w:t>expression</w:t>
      </w:r>
    </w:p>
    <w:p w14:paraId="00D59E66" w14:textId="77777777" w:rsidR="00801061" w:rsidRPr="00D24807" w:rsidRDefault="00801061" w:rsidP="00801061">
      <w:pPr>
        <w:pStyle w:val="BodyText"/>
        <w:tabs>
          <w:tab w:val="left" w:pos="4240"/>
        </w:tabs>
        <w:ind w:left="1060"/>
        <w:rPr>
          <w:rFonts w:asciiTheme="minorHAnsi" w:hAnsiTheme="minorHAnsi" w:cstheme="minorHAnsi"/>
          <w:sz w:val="22"/>
          <w:szCs w:val="22"/>
        </w:rPr>
      </w:pPr>
      <w:proofErr w:type="gramStart"/>
      <w:r w:rsidRPr="00D24807">
        <w:rPr>
          <w:rFonts w:asciiTheme="minorHAnsi" w:hAnsiTheme="minorHAnsi" w:cstheme="minorHAnsi"/>
          <w:sz w:val="22"/>
          <w:szCs w:val="22"/>
        </w:rPr>
        <w:t>.National</w:t>
      </w:r>
      <w:proofErr w:type="gramEnd"/>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origin</w:t>
      </w:r>
      <w:r w:rsidRPr="00D24807">
        <w:rPr>
          <w:rFonts w:asciiTheme="minorHAnsi" w:hAnsiTheme="minorHAnsi" w:cstheme="minorHAnsi"/>
          <w:sz w:val="22"/>
          <w:szCs w:val="22"/>
        </w:rPr>
        <w:tab/>
        <w:t>.Sexual</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orientation</w:t>
      </w:r>
    </w:p>
    <w:p w14:paraId="1E2A6EF9" w14:textId="77777777" w:rsidR="00801061" w:rsidRPr="00D24807" w:rsidRDefault="00801061" w:rsidP="00801061">
      <w:pPr>
        <w:pStyle w:val="BodyText"/>
        <w:tabs>
          <w:tab w:val="left" w:pos="4240"/>
        </w:tabs>
        <w:ind w:left="1060"/>
        <w:rPr>
          <w:rFonts w:asciiTheme="minorHAnsi" w:hAnsiTheme="minorHAnsi" w:cstheme="minorHAnsi"/>
          <w:sz w:val="22"/>
          <w:szCs w:val="22"/>
        </w:rPr>
      </w:pPr>
      <w:proofErr w:type="gramStart"/>
      <w:r w:rsidRPr="00D24807">
        <w:rPr>
          <w:rFonts w:asciiTheme="minorHAnsi" w:hAnsiTheme="minorHAnsi" w:cstheme="minorHAnsi"/>
          <w:sz w:val="22"/>
          <w:szCs w:val="22"/>
        </w:rPr>
        <w:t>.Age</w:t>
      </w:r>
      <w:r w:rsidRPr="00D24807">
        <w:rPr>
          <w:rFonts w:asciiTheme="minorHAnsi" w:hAnsiTheme="minorHAnsi" w:cstheme="minorHAnsi"/>
          <w:sz w:val="22"/>
          <w:szCs w:val="22"/>
        </w:rPr>
        <w:tab/>
      </w:r>
      <w:r w:rsidRPr="00D24807">
        <w:rPr>
          <w:rFonts w:asciiTheme="minorHAnsi" w:hAnsiTheme="minorHAnsi" w:cstheme="minorHAnsi"/>
          <w:spacing w:val="-1"/>
          <w:sz w:val="22"/>
          <w:szCs w:val="22"/>
        </w:rPr>
        <w:t>.Citizenship</w:t>
      </w:r>
      <w:proofErr w:type="gramEnd"/>
      <w:r w:rsidRPr="00D24807">
        <w:rPr>
          <w:rFonts w:asciiTheme="minorHAnsi" w:hAnsiTheme="minorHAnsi" w:cstheme="minorHAnsi"/>
          <w:spacing w:val="-1"/>
          <w:sz w:val="22"/>
          <w:szCs w:val="22"/>
        </w:rPr>
        <w:t>/lawful</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residency/work</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status</w:t>
      </w:r>
    </w:p>
    <w:p w14:paraId="5CEFF79C" w14:textId="77777777" w:rsidR="00801061" w:rsidRPr="00D24807" w:rsidRDefault="00801061" w:rsidP="00801061">
      <w:pPr>
        <w:pStyle w:val="BodyText"/>
        <w:ind w:left="4241"/>
        <w:rPr>
          <w:rFonts w:asciiTheme="minorHAnsi" w:hAnsiTheme="minorHAnsi" w:cstheme="minorHAnsi"/>
          <w:sz w:val="22"/>
          <w:szCs w:val="22"/>
        </w:rPr>
      </w:pPr>
      <w:proofErr w:type="gramStart"/>
      <w:r w:rsidRPr="00D24807">
        <w:rPr>
          <w:rFonts w:asciiTheme="minorHAnsi" w:hAnsiTheme="minorHAnsi" w:cstheme="minorHAnsi"/>
          <w:spacing w:val="-1"/>
          <w:sz w:val="22"/>
          <w:szCs w:val="22"/>
        </w:rPr>
        <w:t>.Program</w:t>
      </w:r>
      <w:proofErr w:type="gramEnd"/>
      <w:r w:rsidRPr="00D24807">
        <w:rPr>
          <w:rFonts w:asciiTheme="minorHAnsi" w:hAnsiTheme="minorHAnsi" w:cstheme="minorHAnsi"/>
          <w:spacing w:val="-11"/>
          <w:sz w:val="22"/>
          <w:szCs w:val="22"/>
        </w:rPr>
        <w:t xml:space="preserve"> </w:t>
      </w:r>
      <w:r w:rsidRPr="00D24807">
        <w:rPr>
          <w:rFonts w:asciiTheme="minorHAnsi" w:hAnsiTheme="minorHAnsi" w:cstheme="minorHAnsi"/>
          <w:spacing w:val="-1"/>
          <w:sz w:val="22"/>
          <w:szCs w:val="22"/>
        </w:rPr>
        <w:t>participation</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eligibility/status</w:t>
      </w:r>
    </w:p>
    <w:p w14:paraId="7CFB0701" w14:textId="77777777" w:rsidR="00801061" w:rsidRPr="00D24807" w:rsidRDefault="00801061" w:rsidP="00801061">
      <w:pPr>
        <w:spacing w:before="120" w:after="0" w:line="240" w:lineRule="auto"/>
        <w:rPr>
          <w:rFonts w:cstheme="minorHAnsi"/>
          <w:b/>
          <w:color w:val="C00000"/>
        </w:rPr>
      </w:pPr>
      <w:r w:rsidRPr="00D24807">
        <w:rPr>
          <w:rFonts w:cstheme="minorHAnsi"/>
          <w:b/>
          <w:color w:val="C00000"/>
          <w:spacing w:val="-1"/>
        </w:rPr>
        <w:t>Notice</w:t>
      </w:r>
      <w:r w:rsidRPr="00D24807">
        <w:rPr>
          <w:rFonts w:cstheme="minorHAnsi"/>
          <w:b/>
          <w:color w:val="C00000"/>
          <w:spacing w:val="-11"/>
        </w:rPr>
        <w:t xml:space="preserve"> </w:t>
      </w:r>
      <w:r w:rsidRPr="00D24807">
        <w:rPr>
          <w:rFonts w:cstheme="minorHAnsi"/>
          <w:b/>
          <w:color w:val="C00000"/>
          <w:spacing w:val="-1"/>
        </w:rPr>
        <w:t>of</w:t>
      </w:r>
      <w:r w:rsidRPr="00D24807">
        <w:rPr>
          <w:rFonts w:cstheme="minorHAnsi"/>
          <w:b/>
          <w:color w:val="C00000"/>
          <w:spacing w:val="-2"/>
        </w:rPr>
        <w:t xml:space="preserve"> </w:t>
      </w:r>
      <w:r w:rsidRPr="00D24807">
        <w:rPr>
          <w:rFonts w:cstheme="minorHAnsi"/>
          <w:b/>
          <w:color w:val="C00000"/>
          <w:spacing w:val="-1"/>
        </w:rPr>
        <w:t>Non-Discrimination</w:t>
      </w:r>
    </w:p>
    <w:p w14:paraId="4548A61A"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pacing w:val="-1"/>
          <w:sz w:val="22"/>
          <w:szCs w:val="22"/>
        </w:rPr>
        <w:t>Notice</w:t>
      </w:r>
      <w:r w:rsidRPr="00D24807">
        <w:rPr>
          <w:rFonts w:asciiTheme="minorHAnsi" w:hAnsiTheme="minorHAnsi" w:cstheme="minorHAnsi"/>
          <w:spacing w:val="-15"/>
          <w:sz w:val="22"/>
          <w:szCs w:val="22"/>
        </w:rPr>
        <w:t xml:space="preserve"> </w:t>
      </w:r>
      <w:r w:rsidRPr="00D24807">
        <w:rPr>
          <w:rFonts w:asciiTheme="minorHAnsi" w:hAnsiTheme="minorHAnsi" w:cstheme="minorHAnsi"/>
          <w:spacing w:val="-1"/>
          <w:sz w:val="22"/>
          <w:szCs w:val="22"/>
        </w:rPr>
        <w:t>of</w:t>
      </w:r>
      <w:r w:rsidRPr="00D24807">
        <w:rPr>
          <w:rFonts w:asciiTheme="minorHAnsi" w:hAnsiTheme="minorHAnsi" w:cstheme="minorHAnsi"/>
          <w:spacing w:val="-9"/>
          <w:sz w:val="22"/>
          <w:szCs w:val="22"/>
        </w:rPr>
        <w:t xml:space="preserve"> </w:t>
      </w:r>
      <w:r w:rsidRPr="00D24807">
        <w:rPr>
          <w:rFonts w:asciiTheme="minorHAnsi" w:hAnsiTheme="minorHAnsi" w:cstheme="minorHAnsi"/>
          <w:spacing w:val="-1"/>
          <w:sz w:val="22"/>
          <w:szCs w:val="22"/>
        </w:rPr>
        <w:t>non-discrimination</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will</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continually</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given</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to:</w:t>
      </w:r>
    </w:p>
    <w:p w14:paraId="0F190D4A"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contextualSpacing w:val="0"/>
        <w:rPr>
          <w:rFonts w:asciiTheme="minorHAnsi" w:hAnsiTheme="minorHAnsi" w:cstheme="minorHAnsi"/>
        </w:rPr>
      </w:pPr>
      <w:r w:rsidRPr="00D24807">
        <w:rPr>
          <w:rFonts w:asciiTheme="minorHAnsi" w:hAnsiTheme="minorHAnsi" w:cstheme="minorHAnsi"/>
        </w:rPr>
        <w:t>Applicants/registrants</w:t>
      </w:r>
    </w:p>
    <w:p w14:paraId="4F1F7B31"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contextualSpacing w:val="0"/>
        <w:rPr>
          <w:rFonts w:asciiTheme="minorHAnsi" w:hAnsiTheme="minorHAnsi" w:cstheme="minorHAnsi"/>
        </w:rPr>
      </w:pPr>
      <w:r w:rsidRPr="00D24807">
        <w:rPr>
          <w:rFonts w:asciiTheme="minorHAnsi" w:hAnsiTheme="minorHAnsi" w:cstheme="minorHAnsi"/>
          <w:spacing w:val="-2"/>
        </w:rPr>
        <w:t>Eligible</w:t>
      </w:r>
      <w:r w:rsidRPr="00D24807">
        <w:rPr>
          <w:rFonts w:asciiTheme="minorHAnsi" w:hAnsiTheme="minorHAnsi" w:cstheme="minorHAnsi"/>
          <w:spacing w:val="-12"/>
        </w:rPr>
        <w:t xml:space="preserve"> </w:t>
      </w:r>
      <w:r w:rsidRPr="00D24807">
        <w:rPr>
          <w:rFonts w:asciiTheme="minorHAnsi" w:hAnsiTheme="minorHAnsi" w:cstheme="minorHAnsi"/>
          <w:spacing w:val="-1"/>
        </w:rPr>
        <w:t>applicants/registrants</w:t>
      </w:r>
    </w:p>
    <w:p w14:paraId="05C5E032"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contextualSpacing w:val="0"/>
        <w:rPr>
          <w:rFonts w:asciiTheme="minorHAnsi" w:hAnsiTheme="minorHAnsi" w:cstheme="minorHAnsi"/>
        </w:rPr>
      </w:pPr>
      <w:r w:rsidRPr="00D24807">
        <w:rPr>
          <w:rFonts w:asciiTheme="minorHAnsi" w:hAnsiTheme="minorHAnsi" w:cstheme="minorHAnsi"/>
        </w:rPr>
        <w:t>Participants</w:t>
      </w:r>
    </w:p>
    <w:p w14:paraId="13368607"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contextualSpacing w:val="0"/>
        <w:rPr>
          <w:rFonts w:asciiTheme="minorHAnsi" w:hAnsiTheme="minorHAnsi" w:cstheme="minorHAnsi"/>
        </w:rPr>
      </w:pPr>
      <w:r w:rsidRPr="00D24807">
        <w:rPr>
          <w:rFonts w:asciiTheme="minorHAnsi" w:hAnsiTheme="minorHAnsi" w:cstheme="minorHAnsi"/>
          <w:spacing w:val="-1"/>
        </w:rPr>
        <w:t>Applicants</w:t>
      </w:r>
      <w:r w:rsidRPr="00D24807">
        <w:rPr>
          <w:rFonts w:asciiTheme="minorHAnsi" w:hAnsiTheme="minorHAnsi" w:cstheme="minorHAnsi"/>
          <w:spacing w:val="-13"/>
        </w:rPr>
        <w:t xml:space="preserve"> </w:t>
      </w:r>
      <w:r w:rsidRPr="00D24807">
        <w:rPr>
          <w:rFonts w:asciiTheme="minorHAnsi" w:hAnsiTheme="minorHAnsi" w:cstheme="minorHAnsi"/>
        </w:rPr>
        <w:t>for</w:t>
      </w:r>
      <w:r w:rsidRPr="00D24807">
        <w:rPr>
          <w:rFonts w:asciiTheme="minorHAnsi" w:hAnsiTheme="minorHAnsi" w:cstheme="minorHAnsi"/>
          <w:spacing w:val="-7"/>
        </w:rPr>
        <w:t xml:space="preserve"> </w:t>
      </w:r>
      <w:r w:rsidRPr="00D24807">
        <w:rPr>
          <w:rFonts w:asciiTheme="minorHAnsi" w:hAnsiTheme="minorHAnsi" w:cstheme="minorHAnsi"/>
        </w:rPr>
        <w:t>employment</w:t>
      </w:r>
    </w:p>
    <w:p w14:paraId="2DC0864C"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contextualSpacing w:val="0"/>
        <w:rPr>
          <w:rFonts w:asciiTheme="minorHAnsi" w:hAnsiTheme="minorHAnsi" w:cstheme="minorHAnsi"/>
        </w:rPr>
      </w:pPr>
      <w:r w:rsidRPr="00D24807">
        <w:rPr>
          <w:rFonts w:asciiTheme="minorHAnsi" w:hAnsiTheme="minorHAnsi" w:cstheme="minorHAnsi"/>
        </w:rPr>
        <w:t>Employees</w:t>
      </w:r>
    </w:p>
    <w:p w14:paraId="4DECDD96"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right="1258" w:hanging="360"/>
        <w:contextualSpacing w:val="0"/>
        <w:rPr>
          <w:rFonts w:asciiTheme="minorHAnsi" w:hAnsiTheme="minorHAnsi" w:cstheme="minorHAnsi"/>
        </w:rPr>
      </w:pPr>
      <w:r w:rsidRPr="00D24807">
        <w:rPr>
          <w:rFonts w:asciiTheme="minorHAnsi" w:hAnsiTheme="minorHAnsi" w:cstheme="minorHAnsi"/>
          <w:spacing w:val="-1"/>
        </w:rPr>
        <w:t>Unions</w:t>
      </w:r>
      <w:r w:rsidRPr="00D24807">
        <w:rPr>
          <w:rFonts w:asciiTheme="minorHAnsi" w:hAnsiTheme="minorHAnsi" w:cstheme="minorHAnsi"/>
          <w:spacing w:val="-17"/>
        </w:rPr>
        <w:t xml:space="preserve"> </w:t>
      </w:r>
      <w:r w:rsidRPr="00D24807">
        <w:rPr>
          <w:rFonts w:asciiTheme="minorHAnsi" w:hAnsiTheme="minorHAnsi" w:cstheme="minorHAnsi"/>
          <w:spacing w:val="-1"/>
        </w:rPr>
        <w:t>or</w:t>
      </w:r>
      <w:r w:rsidRPr="00D24807">
        <w:rPr>
          <w:rFonts w:asciiTheme="minorHAnsi" w:hAnsiTheme="minorHAnsi" w:cstheme="minorHAnsi"/>
          <w:spacing w:val="-13"/>
        </w:rPr>
        <w:t xml:space="preserve"> </w:t>
      </w:r>
      <w:r w:rsidRPr="00D24807">
        <w:rPr>
          <w:rFonts w:asciiTheme="minorHAnsi" w:hAnsiTheme="minorHAnsi" w:cstheme="minorHAnsi"/>
          <w:spacing w:val="-1"/>
        </w:rPr>
        <w:t>professional</w:t>
      </w:r>
      <w:r w:rsidRPr="00D24807">
        <w:rPr>
          <w:rFonts w:asciiTheme="minorHAnsi" w:hAnsiTheme="minorHAnsi" w:cstheme="minorHAnsi"/>
          <w:spacing w:val="-10"/>
        </w:rPr>
        <w:t xml:space="preserve"> </w:t>
      </w:r>
      <w:r w:rsidRPr="00D24807">
        <w:rPr>
          <w:rFonts w:asciiTheme="minorHAnsi" w:hAnsiTheme="minorHAnsi" w:cstheme="minorHAnsi"/>
          <w:spacing w:val="-1"/>
        </w:rPr>
        <w:t>organizations</w:t>
      </w:r>
      <w:r w:rsidRPr="00D24807">
        <w:rPr>
          <w:rFonts w:asciiTheme="minorHAnsi" w:hAnsiTheme="minorHAnsi" w:cstheme="minorHAnsi"/>
          <w:spacing w:val="-15"/>
        </w:rPr>
        <w:t xml:space="preserve"> </w:t>
      </w:r>
      <w:r w:rsidRPr="00D24807">
        <w:rPr>
          <w:rFonts w:asciiTheme="minorHAnsi" w:hAnsiTheme="minorHAnsi" w:cstheme="minorHAnsi"/>
          <w:spacing w:val="-1"/>
        </w:rPr>
        <w:t>holding</w:t>
      </w:r>
      <w:r w:rsidRPr="00D24807">
        <w:rPr>
          <w:rFonts w:asciiTheme="minorHAnsi" w:hAnsiTheme="minorHAnsi" w:cstheme="minorHAnsi"/>
          <w:spacing w:val="-6"/>
        </w:rPr>
        <w:t xml:space="preserve"> </w:t>
      </w:r>
      <w:r w:rsidRPr="00D24807">
        <w:rPr>
          <w:rFonts w:asciiTheme="minorHAnsi" w:hAnsiTheme="minorHAnsi" w:cstheme="minorHAnsi"/>
        </w:rPr>
        <w:t>collective</w:t>
      </w:r>
      <w:r w:rsidRPr="00D24807">
        <w:rPr>
          <w:rFonts w:asciiTheme="minorHAnsi" w:hAnsiTheme="minorHAnsi" w:cstheme="minorHAnsi"/>
          <w:spacing w:val="-8"/>
        </w:rPr>
        <w:t xml:space="preserve"> </w:t>
      </w:r>
      <w:r w:rsidRPr="00D24807">
        <w:rPr>
          <w:rFonts w:asciiTheme="minorHAnsi" w:hAnsiTheme="minorHAnsi" w:cstheme="minorHAnsi"/>
        </w:rPr>
        <w:t>bargaining</w:t>
      </w:r>
      <w:r w:rsidRPr="00D24807">
        <w:rPr>
          <w:rFonts w:asciiTheme="minorHAnsi" w:hAnsiTheme="minorHAnsi" w:cstheme="minorHAnsi"/>
          <w:spacing w:val="-12"/>
        </w:rPr>
        <w:t xml:space="preserve"> </w:t>
      </w:r>
      <w:r w:rsidRPr="00D24807">
        <w:rPr>
          <w:rFonts w:asciiTheme="minorHAnsi" w:hAnsiTheme="minorHAnsi" w:cstheme="minorHAnsi"/>
        </w:rPr>
        <w:t>or</w:t>
      </w:r>
      <w:r w:rsidRPr="00D24807">
        <w:rPr>
          <w:rFonts w:asciiTheme="minorHAnsi" w:hAnsiTheme="minorHAnsi" w:cstheme="minorHAnsi"/>
          <w:spacing w:val="-10"/>
        </w:rPr>
        <w:t xml:space="preserve"> </w:t>
      </w:r>
      <w:r w:rsidRPr="00D24807">
        <w:rPr>
          <w:rFonts w:asciiTheme="minorHAnsi" w:hAnsiTheme="minorHAnsi" w:cstheme="minorHAnsi"/>
        </w:rPr>
        <w:t>professional</w:t>
      </w:r>
      <w:r w:rsidRPr="00D24807">
        <w:rPr>
          <w:rFonts w:asciiTheme="minorHAnsi" w:hAnsiTheme="minorHAnsi" w:cstheme="minorHAnsi"/>
          <w:spacing w:val="-51"/>
        </w:rPr>
        <w:t xml:space="preserve"> </w:t>
      </w:r>
      <w:r w:rsidRPr="00D24807">
        <w:rPr>
          <w:rFonts w:asciiTheme="minorHAnsi" w:hAnsiTheme="minorHAnsi" w:cstheme="minorHAnsi"/>
        </w:rPr>
        <w:t>agreements with</w:t>
      </w:r>
      <w:r w:rsidRPr="00D24807">
        <w:rPr>
          <w:rFonts w:asciiTheme="minorHAnsi" w:hAnsiTheme="minorHAnsi" w:cstheme="minorHAnsi"/>
          <w:spacing w:val="3"/>
        </w:rPr>
        <w:t xml:space="preserve"> </w:t>
      </w:r>
      <w:r w:rsidRPr="00D24807">
        <w:rPr>
          <w:rFonts w:asciiTheme="minorHAnsi" w:hAnsiTheme="minorHAnsi" w:cstheme="minorHAnsi"/>
        </w:rPr>
        <w:t>WBLV</w:t>
      </w:r>
    </w:p>
    <w:p w14:paraId="12FDA461"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right="1258" w:hanging="360"/>
        <w:contextualSpacing w:val="0"/>
        <w:rPr>
          <w:rFonts w:asciiTheme="minorHAnsi" w:hAnsiTheme="minorHAnsi" w:cstheme="minorHAnsi"/>
        </w:rPr>
      </w:pPr>
      <w:r w:rsidRPr="00D24807">
        <w:rPr>
          <w:rFonts w:asciiTheme="minorHAnsi" w:hAnsiTheme="minorHAnsi" w:cstheme="minorHAnsi"/>
        </w:rPr>
        <w:t>Sub-recipients</w:t>
      </w:r>
      <w:r w:rsidRPr="00D24807">
        <w:rPr>
          <w:rFonts w:asciiTheme="minorHAnsi" w:hAnsiTheme="minorHAnsi" w:cstheme="minorHAnsi"/>
          <w:spacing w:val="-13"/>
        </w:rPr>
        <w:t xml:space="preserve"> </w:t>
      </w:r>
      <w:r w:rsidRPr="00D24807">
        <w:rPr>
          <w:rFonts w:asciiTheme="minorHAnsi" w:hAnsiTheme="minorHAnsi" w:cstheme="minorHAnsi"/>
        </w:rPr>
        <w:t>of</w:t>
      </w:r>
      <w:r w:rsidRPr="00D24807">
        <w:rPr>
          <w:rFonts w:asciiTheme="minorHAnsi" w:hAnsiTheme="minorHAnsi" w:cstheme="minorHAnsi"/>
          <w:spacing w:val="-5"/>
        </w:rPr>
        <w:t xml:space="preserve"> </w:t>
      </w:r>
      <w:r w:rsidRPr="00D24807">
        <w:rPr>
          <w:rFonts w:asciiTheme="minorHAnsi" w:hAnsiTheme="minorHAnsi" w:cstheme="minorHAnsi"/>
        </w:rPr>
        <w:t>WIOA</w:t>
      </w:r>
      <w:r w:rsidRPr="00D24807">
        <w:rPr>
          <w:rFonts w:asciiTheme="minorHAnsi" w:hAnsiTheme="minorHAnsi" w:cstheme="minorHAnsi"/>
          <w:spacing w:val="-7"/>
        </w:rPr>
        <w:t xml:space="preserve"> </w:t>
      </w:r>
      <w:r w:rsidRPr="00D24807">
        <w:rPr>
          <w:rFonts w:asciiTheme="minorHAnsi" w:hAnsiTheme="minorHAnsi" w:cstheme="minorHAnsi"/>
        </w:rPr>
        <w:t>Title</w:t>
      </w:r>
      <w:r w:rsidRPr="00D24807">
        <w:rPr>
          <w:rFonts w:asciiTheme="minorHAnsi" w:hAnsiTheme="minorHAnsi" w:cstheme="minorHAnsi"/>
          <w:spacing w:val="-3"/>
        </w:rPr>
        <w:t xml:space="preserve"> </w:t>
      </w:r>
      <w:r w:rsidRPr="00D24807">
        <w:rPr>
          <w:rFonts w:asciiTheme="minorHAnsi" w:hAnsiTheme="minorHAnsi" w:cstheme="minorHAnsi"/>
        </w:rPr>
        <w:t>I</w:t>
      </w:r>
      <w:r w:rsidRPr="00D24807">
        <w:rPr>
          <w:rFonts w:asciiTheme="minorHAnsi" w:hAnsiTheme="minorHAnsi" w:cstheme="minorHAnsi"/>
          <w:spacing w:val="-12"/>
        </w:rPr>
        <w:t xml:space="preserve"> </w:t>
      </w:r>
      <w:r w:rsidRPr="00D24807">
        <w:rPr>
          <w:rFonts w:asciiTheme="minorHAnsi" w:hAnsiTheme="minorHAnsi" w:cstheme="minorHAnsi"/>
        </w:rPr>
        <w:t>Funds</w:t>
      </w:r>
    </w:p>
    <w:p w14:paraId="2797CB65" w14:textId="77777777" w:rsidR="00801061" w:rsidRPr="00D24807" w:rsidRDefault="00801061" w:rsidP="00801061">
      <w:pPr>
        <w:pStyle w:val="ListParagraph"/>
        <w:widowControl w:val="0"/>
        <w:numPr>
          <w:ilvl w:val="0"/>
          <w:numId w:val="20"/>
        </w:numPr>
        <w:tabs>
          <w:tab w:val="left" w:pos="839"/>
          <w:tab w:val="left" w:pos="840"/>
        </w:tabs>
        <w:autoSpaceDE w:val="0"/>
        <w:autoSpaceDN w:val="0"/>
        <w:spacing w:after="0" w:line="240" w:lineRule="auto"/>
        <w:ind w:left="720" w:right="1258" w:hanging="360"/>
        <w:contextualSpacing w:val="0"/>
        <w:rPr>
          <w:rFonts w:asciiTheme="minorHAnsi" w:hAnsiTheme="minorHAnsi" w:cstheme="minorHAnsi"/>
        </w:rPr>
      </w:pPr>
      <w:r w:rsidRPr="00D24807">
        <w:rPr>
          <w:rFonts w:asciiTheme="minorHAnsi" w:hAnsiTheme="minorHAnsi" w:cstheme="minorHAnsi"/>
        </w:rPr>
        <w:t>Members</w:t>
      </w:r>
      <w:r w:rsidRPr="00D24807">
        <w:rPr>
          <w:rFonts w:asciiTheme="minorHAnsi" w:hAnsiTheme="minorHAnsi" w:cstheme="minorHAnsi"/>
          <w:spacing w:val="-10"/>
        </w:rPr>
        <w:t xml:space="preserve"> </w:t>
      </w:r>
      <w:r w:rsidRPr="00D24807">
        <w:rPr>
          <w:rFonts w:asciiTheme="minorHAnsi" w:hAnsiTheme="minorHAnsi" w:cstheme="minorHAnsi"/>
        </w:rPr>
        <w:t>of</w:t>
      </w:r>
      <w:r w:rsidRPr="00D24807">
        <w:rPr>
          <w:rFonts w:asciiTheme="minorHAnsi" w:hAnsiTheme="minorHAnsi" w:cstheme="minorHAnsi"/>
          <w:spacing w:val="-8"/>
        </w:rPr>
        <w:t xml:space="preserve"> </w:t>
      </w:r>
      <w:r w:rsidRPr="00D24807">
        <w:rPr>
          <w:rFonts w:asciiTheme="minorHAnsi" w:hAnsiTheme="minorHAnsi" w:cstheme="minorHAnsi"/>
        </w:rPr>
        <w:t>the</w:t>
      </w:r>
      <w:r w:rsidRPr="00D24807">
        <w:rPr>
          <w:rFonts w:asciiTheme="minorHAnsi" w:hAnsiTheme="minorHAnsi" w:cstheme="minorHAnsi"/>
          <w:spacing w:val="-7"/>
        </w:rPr>
        <w:t xml:space="preserve"> </w:t>
      </w:r>
      <w:r w:rsidRPr="00D24807">
        <w:rPr>
          <w:rFonts w:asciiTheme="minorHAnsi" w:hAnsiTheme="minorHAnsi" w:cstheme="minorHAnsi"/>
        </w:rPr>
        <w:t>public,</w:t>
      </w:r>
      <w:r w:rsidRPr="00D24807">
        <w:rPr>
          <w:rFonts w:asciiTheme="minorHAnsi" w:hAnsiTheme="minorHAnsi" w:cstheme="minorHAnsi"/>
          <w:spacing w:val="-11"/>
        </w:rPr>
        <w:t xml:space="preserve"> </w:t>
      </w:r>
      <w:r w:rsidRPr="00D24807">
        <w:rPr>
          <w:rFonts w:asciiTheme="minorHAnsi" w:hAnsiTheme="minorHAnsi" w:cstheme="minorHAnsi"/>
        </w:rPr>
        <w:t>including</w:t>
      </w:r>
      <w:r w:rsidRPr="00D24807">
        <w:rPr>
          <w:rFonts w:asciiTheme="minorHAnsi" w:hAnsiTheme="minorHAnsi" w:cstheme="minorHAnsi"/>
          <w:spacing w:val="-10"/>
        </w:rPr>
        <w:t xml:space="preserve"> </w:t>
      </w:r>
      <w:r w:rsidRPr="00D24807">
        <w:rPr>
          <w:rFonts w:asciiTheme="minorHAnsi" w:hAnsiTheme="minorHAnsi" w:cstheme="minorHAnsi"/>
        </w:rPr>
        <w:t>those</w:t>
      </w:r>
      <w:r w:rsidRPr="00D24807">
        <w:rPr>
          <w:rFonts w:asciiTheme="minorHAnsi" w:hAnsiTheme="minorHAnsi" w:cstheme="minorHAnsi"/>
          <w:spacing w:val="-8"/>
        </w:rPr>
        <w:t xml:space="preserve"> </w:t>
      </w:r>
      <w:r w:rsidRPr="00D24807">
        <w:rPr>
          <w:rFonts w:asciiTheme="minorHAnsi" w:hAnsiTheme="minorHAnsi" w:cstheme="minorHAnsi"/>
        </w:rPr>
        <w:t>with</w:t>
      </w:r>
      <w:r w:rsidRPr="00D24807">
        <w:rPr>
          <w:rFonts w:asciiTheme="minorHAnsi" w:hAnsiTheme="minorHAnsi" w:cstheme="minorHAnsi"/>
          <w:spacing w:val="-10"/>
        </w:rPr>
        <w:t xml:space="preserve"> </w:t>
      </w:r>
      <w:r w:rsidRPr="00D24807">
        <w:rPr>
          <w:rFonts w:asciiTheme="minorHAnsi" w:hAnsiTheme="minorHAnsi" w:cstheme="minorHAnsi"/>
        </w:rPr>
        <w:t>impaired</w:t>
      </w:r>
      <w:r w:rsidRPr="00D24807">
        <w:rPr>
          <w:rFonts w:asciiTheme="minorHAnsi" w:hAnsiTheme="minorHAnsi" w:cstheme="minorHAnsi"/>
          <w:spacing w:val="5"/>
        </w:rPr>
        <w:t xml:space="preserve"> </w:t>
      </w:r>
      <w:r w:rsidRPr="00D24807">
        <w:rPr>
          <w:rFonts w:asciiTheme="minorHAnsi" w:hAnsiTheme="minorHAnsi" w:cstheme="minorHAnsi"/>
        </w:rPr>
        <w:t>vision</w:t>
      </w:r>
      <w:r w:rsidRPr="00D24807">
        <w:rPr>
          <w:rFonts w:asciiTheme="minorHAnsi" w:hAnsiTheme="minorHAnsi" w:cstheme="minorHAnsi"/>
          <w:spacing w:val="-8"/>
        </w:rPr>
        <w:t xml:space="preserve"> </w:t>
      </w:r>
      <w:r w:rsidRPr="00D24807">
        <w:rPr>
          <w:rFonts w:asciiTheme="minorHAnsi" w:hAnsiTheme="minorHAnsi" w:cstheme="minorHAnsi"/>
        </w:rPr>
        <w:t>or</w:t>
      </w:r>
      <w:r w:rsidRPr="00D24807">
        <w:rPr>
          <w:rFonts w:asciiTheme="minorHAnsi" w:hAnsiTheme="minorHAnsi" w:cstheme="minorHAnsi"/>
          <w:spacing w:val="-13"/>
        </w:rPr>
        <w:t xml:space="preserve"> </w:t>
      </w:r>
      <w:r w:rsidRPr="00D24807">
        <w:rPr>
          <w:rFonts w:asciiTheme="minorHAnsi" w:hAnsiTheme="minorHAnsi" w:cstheme="minorHAnsi"/>
        </w:rPr>
        <w:t>hearing</w:t>
      </w:r>
    </w:p>
    <w:p w14:paraId="0562B757" w14:textId="77777777" w:rsidR="00801061" w:rsidRPr="00D24807" w:rsidRDefault="00801061" w:rsidP="00801061">
      <w:pPr>
        <w:spacing w:before="120" w:after="0" w:line="240" w:lineRule="auto"/>
        <w:rPr>
          <w:b/>
          <w:color w:val="C00000"/>
        </w:rPr>
      </w:pPr>
      <w:r w:rsidRPr="00D24807">
        <w:rPr>
          <w:b/>
          <w:color w:val="C00000"/>
        </w:rPr>
        <w:t>WIOA</w:t>
      </w:r>
      <w:r w:rsidRPr="00D24807">
        <w:rPr>
          <w:b/>
          <w:color w:val="C00000"/>
          <w:spacing w:val="-10"/>
        </w:rPr>
        <w:t xml:space="preserve"> </w:t>
      </w:r>
      <w:r w:rsidRPr="00D24807">
        <w:rPr>
          <w:b/>
          <w:color w:val="C00000"/>
        </w:rPr>
        <w:t>Recipient</w:t>
      </w:r>
    </w:p>
    <w:p w14:paraId="37202952"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pacing w:val="-1"/>
          <w:sz w:val="22"/>
          <w:szCs w:val="22"/>
        </w:rPr>
        <w:t>For</w:t>
      </w:r>
      <w:r w:rsidRPr="00D24807">
        <w:rPr>
          <w:rFonts w:asciiTheme="minorHAnsi" w:hAnsiTheme="minorHAnsi" w:cstheme="minorHAnsi"/>
          <w:spacing w:val="-7"/>
          <w:sz w:val="22"/>
          <w:szCs w:val="22"/>
        </w:rPr>
        <w:t xml:space="preserve"> </w:t>
      </w:r>
      <w:r w:rsidRPr="00D24807">
        <w:rPr>
          <w:rFonts w:asciiTheme="minorHAnsi" w:hAnsiTheme="minorHAnsi" w:cstheme="minorHAnsi"/>
          <w:spacing w:val="-1"/>
          <w:sz w:val="22"/>
          <w:szCs w:val="22"/>
        </w:rPr>
        <w:t>purposes</w:t>
      </w:r>
      <w:r w:rsidRPr="00D24807">
        <w:rPr>
          <w:rFonts w:asciiTheme="minorHAnsi" w:hAnsiTheme="minorHAnsi" w:cstheme="minorHAnsi"/>
          <w:spacing w:val="-10"/>
          <w:sz w:val="22"/>
          <w:szCs w:val="22"/>
        </w:rPr>
        <w:t xml:space="preserve"> </w:t>
      </w:r>
      <w:r w:rsidRPr="00D24807">
        <w:rPr>
          <w:rFonts w:asciiTheme="minorHAnsi" w:hAnsiTheme="minorHAnsi" w:cstheme="minorHAnsi"/>
          <w:spacing w:val="-1"/>
          <w:sz w:val="22"/>
          <w:szCs w:val="22"/>
        </w:rPr>
        <w:t>of</w:t>
      </w:r>
      <w:r w:rsidRPr="00D24807">
        <w:rPr>
          <w:rFonts w:asciiTheme="minorHAnsi" w:hAnsiTheme="minorHAnsi" w:cstheme="minorHAnsi"/>
          <w:spacing w:val="-8"/>
          <w:sz w:val="22"/>
          <w:szCs w:val="22"/>
        </w:rPr>
        <w:t xml:space="preserve"> </w:t>
      </w:r>
      <w:r w:rsidRPr="00D24807">
        <w:rPr>
          <w:rFonts w:asciiTheme="minorHAnsi" w:hAnsiTheme="minorHAnsi" w:cstheme="minorHAnsi"/>
          <w:spacing w:val="-1"/>
          <w:sz w:val="22"/>
          <w:szCs w:val="22"/>
        </w:rPr>
        <w:t>WIOA,</w:t>
      </w:r>
      <w:r w:rsidRPr="00D24807">
        <w:rPr>
          <w:rFonts w:asciiTheme="minorHAnsi" w:hAnsiTheme="minorHAnsi" w:cstheme="minorHAnsi"/>
          <w:spacing w:val="-9"/>
          <w:sz w:val="22"/>
          <w:szCs w:val="22"/>
        </w:rPr>
        <w:t xml:space="preserve"> </w:t>
      </w:r>
      <w:r w:rsidRPr="00D24807">
        <w:rPr>
          <w:rFonts w:asciiTheme="minorHAnsi" w:hAnsiTheme="minorHAnsi" w:cstheme="minorHAnsi"/>
          <w:spacing w:val="-1"/>
          <w:sz w:val="22"/>
          <w:szCs w:val="22"/>
        </w:rPr>
        <w:t>the</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term</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“recipient”</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is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defined</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include</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following:</w:t>
      </w:r>
    </w:p>
    <w:p w14:paraId="67DE08C7"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right="164"/>
        <w:contextualSpacing w:val="0"/>
        <w:rPr>
          <w:rFonts w:asciiTheme="minorHAnsi" w:hAnsiTheme="minorHAnsi" w:cstheme="minorHAnsi"/>
        </w:rPr>
      </w:pPr>
      <w:r w:rsidRPr="00D24807">
        <w:rPr>
          <w:rFonts w:asciiTheme="minorHAnsi" w:hAnsiTheme="minorHAnsi" w:cstheme="minorHAnsi"/>
        </w:rPr>
        <w:t>State</w:t>
      </w:r>
      <w:r w:rsidRPr="00D24807">
        <w:rPr>
          <w:rFonts w:asciiTheme="minorHAnsi" w:hAnsiTheme="minorHAnsi" w:cstheme="minorHAnsi"/>
          <w:spacing w:val="21"/>
        </w:rPr>
        <w:t xml:space="preserve"> </w:t>
      </w:r>
      <w:r w:rsidRPr="00D24807">
        <w:rPr>
          <w:rFonts w:asciiTheme="minorHAnsi" w:hAnsiTheme="minorHAnsi" w:cstheme="minorHAnsi"/>
        </w:rPr>
        <w:t>level</w:t>
      </w:r>
      <w:r w:rsidRPr="00D24807">
        <w:rPr>
          <w:rFonts w:asciiTheme="minorHAnsi" w:hAnsiTheme="minorHAnsi" w:cstheme="minorHAnsi"/>
          <w:spacing w:val="23"/>
        </w:rPr>
        <w:t xml:space="preserve"> </w:t>
      </w:r>
      <w:r w:rsidRPr="00D24807">
        <w:rPr>
          <w:rFonts w:asciiTheme="minorHAnsi" w:hAnsiTheme="minorHAnsi" w:cstheme="minorHAnsi"/>
        </w:rPr>
        <w:t>agencies</w:t>
      </w:r>
      <w:r w:rsidRPr="00D24807">
        <w:rPr>
          <w:rFonts w:asciiTheme="minorHAnsi" w:hAnsiTheme="minorHAnsi" w:cstheme="minorHAnsi"/>
          <w:spacing w:val="27"/>
        </w:rPr>
        <w:t xml:space="preserve"> </w:t>
      </w:r>
      <w:r w:rsidRPr="00D24807">
        <w:rPr>
          <w:rFonts w:asciiTheme="minorHAnsi" w:hAnsiTheme="minorHAnsi" w:cstheme="minorHAnsi"/>
        </w:rPr>
        <w:t>that</w:t>
      </w:r>
      <w:r w:rsidRPr="00D24807">
        <w:rPr>
          <w:rFonts w:asciiTheme="minorHAnsi" w:hAnsiTheme="minorHAnsi" w:cstheme="minorHAnsi"/>
          <w:spacing w:val="24"/>
        </w:rPr>
        <w:t xml:space="preserve"> </w:t>
      </w:r>
      <w:r w:rsidRPr="00D24807">
        <w:rPr>
          <w:rFonts w:asciiTheme="minorHAnsi" w:hAnsiTheme="minorHAnsi" w:cstheme="minorHAnsi"/>
        </w:rPr>
        <w:t>administer,</w:t>
      </w:r>
      <w:r w:rsidRPr="00D24807">
        <w:rPr>
          <w:rFonts w:asciiTheme="minorHAnsi" w:hAnsiTheme="minorHAnsi" w:cstheme="minorHAnsi"/>
          <w:spacing w:val="29"/>
        </w:rPr>
        <w:t xml:space="preserve"> </w:t>
      </w:r>
      <w:r w:rsidRPr="00D24807">
        <w:rPr>
          <w:rFonts w:asciiTheme="minorHAnsi" w:hAnsiTheme="minorHAnsi" w:cstheme="minorHAnsi"/>
        </w:rPr>
        <w:t>or</w:t>
      </w:r>
      <w:r w:rsidRPr="00D24807">
        <w:rPr>
          <w:rFonts w:asciiTheme="minorHAnsi" w:hAnsiTheme="minorHAnsi" w:cstheme="minorHAnsi"/>
          <w:spacing w:val="18"/>
        </w:rPr>
        <w:t xml:space="preserve"> </w:t>
      </w:r>
      <w:r w:rsidRPr="00D24807">
        <w:rPr>
          <w:rFonts w:asciiTheme="minorHAnsi" w:hAnsiTheme="minorHAnsi" w:cstheme="minorHAnsi"/>
        </w:rPr>
        <w:t>are</w:t>
      </w:r>
      <w:r w:rsidRPr="00D24807">
        <w:rPr>
          <w:rFonts w:asciiTheme="minorHAnsi" w:hAnsiTheme="minorHAnsi" w:cstheme="minorHAnsi"/>
          <w:spacing w:val="23"/>
        </w:rPr>
        <w:t xml:space="preserve"> </w:t>
      </w:r>
      <w:r w:rsidRPr="00D24807">
        <w:rPr>
          <w:rFonts w:asciiTheme="minorHAnsi" w:hAnsiTheme="minorHAnsi" w:cstheme="minorHAnsi"/>
        </w:rPr>
        <w:t>financed</w:t>
      </w:r>
      <w:r w:rsidRPr="00D24807">
        <w:rPr>
          <w:rFonts w:asciiTheme="minorHAnsi" w:hAnsiTheme="minorHAnsi" w:cstheme="minorHAnsi"/>
          <w:spacing w:val="30"/>
        </w:rPr>
        <w:t xml:space="preserve"> </w:t>
      </w:r>
      <w:r w:rsidRPr="00D24807">
        <w:rPr>
          <w:rFonts w:asciiTheme="minorHAnsi" w:hAnsiTheme="minorHAnsi" w:cstheme="minorHAnsi"/>
        </w:rPr>
        <w:t>in</w:t>
      </w:r>
      <w:r w:rsidRPr="00D24807">
        <w:rPr>
          <w:rFonts w:asciiTheme="minorHAnsi" w:hAnsiTheme="minorHAnsi" w:cstheme="minorHAnsi"/>
          <w:spacing w:val="26"/>
        </w:rPr>
        <w:t xml:space="preserve"> </w:t>
      </w:r>
      <w:r w:rsidRPr="00D24807">
        <w:rPr>
          <w:rFonts w:asciiTheme="minorHAnsi" w:hAnsiTheme="minorHAnsi" w:cstheme="minorHAnsi"/>
        </w:rPr>
        <w:t>whole</w:t>
      </w:r>
      <w:r w:rsidRPr="00D24807">
        <w:rPr>
          <w:rFonts w:asciiTheme="minorHAnsi" w:hAnsiTheme="minorHAnsi" w:cstheme="minorHAnsi"/>
          <w:spacing w:val="24"/>
        </w:rPr>
        <w:t xml:space="preserve"> </w:t>
      </w:r>
      <w:r w:rsidRPr="00D24807">
        <w:rPr>
          <w:rFonts w:asciiTheme="minorHAnsi" w:hAnsiTheme="minorHAnsi" w:cstheme="minorHAnsi"/>
        </w:rPr>
        <w:t>or</w:t>
      </w:r>
      <w:r w:rsidRPr="00D24807">
        <w:rPr>
          <w:rFonts w:asciiTheme="minorHAnsi" w:hAnsiTheme="minorHAnsi" w:cstheme="minorHAnsi"/>
          <w:spacing w:val="25"/>
        </w:rPr>
        <w:t xml:space="preserve"> </w:t>
      </w:r>
      <w:r w:rsidRPr="00D24807">
        <w:rPr>
          <w:rFonts w:asciiTheme="minorHAnsi" w:hAnsiTheme="minorHAnsi" w:cstheme="minorHAnsi"/>
        </w:rPr>
        <w:t>in</w:t>
      </w:r>
      <w:r w:rsidRPr="00D24807">
        <w:rPr>
          <w:rFonts w:asciiTheme="minorHAnsi" w:hAnsiTheme="minorHAnsi" w:cstheme="minorHAnsi"/>
          <w:spacing w:val="22"/>
        </w:rPr>
        <w:t xml:space="preserve"> </w:t>
      </w:r>
      <w:r w:rsidRPr="00D24807">
        <w:rPr>
          <w:rFonts w:asciiTheme="minorHAnsi" w:hAnsiTheme="minorHAnsi" w:cstheme="minorHAnsi"/>
        </w:rPr>
        <w:t>part</w:t>
      </w:r>
      <w:r w:rsidRPr="00D24807">
        <w:rPr>
          <w:rFonts w:asciiTheme="minorHAnsi" w:hAnsiTheme="minorHAnsi" w:cstheme="minorHAnsi"/>
          <w:spacing w:val="27"/>
        </w:rPr>
        <w:t xml:space="preserve"> </w:t>
      </w:r>
      <w:r w:rsidRPr="00D24807">
        <w:rPr>
          <w:rFonts w:asciiTheme="minorHAnsi" w:hAnsiTheme="minorHAnsi" w:cstheme="minorHAnsi"/>
        </w:rPr>
        <w:t>with</w:t>
      </w:r>
      <w:r w:rsidRPr="00D24807">
        <w:rPr>
          <w:rFonts w:asciiTheme="minorHAnsi" w:hAnsiTheme="minorHAnsi" w:cstheme="minorHAnsi"/>
          <w:spacing w:val="33"/>
        </w:rPr>
        <w:t xml:space="preserve"> </w:t>
      </w:r>
      <w:r w:rsidRPr="00D24807">
        <w:rPr>
          <w:rFonts w:asciiTheme="minorHAnsi" w:hAnsiTheme="minorHAnsi" w:cstheme="minorHAnsi"/>
        </w:rPr>
        <w:t>WIOA</w:t>
      </w:r>
      <w:r w:rsidRPr="00D24807">
        <w:rPr>
          <w:rFonts w:asciiTheme="minorHAnsi" w:hAnsiTheme="minorHAnsi" w:cstheme="minorHAnsi"/>
          <w:spacing w:val="24"/>
        </w:rPr>
        <w:t xml:space="preserve"> </w:t>
      </w:r>
      <w:r w:rsidRPr="00D24807">
        <w:rPr>
          <w:rFonts w:asciiTheme="minorHAnsi" w:hAnsiTheme="minorHAnsi" w:cstheme="minorHAnsi"/>
        </w:rPr>
        <w:t>Title</w:t>
      </w:r>
      <w:r w:rsidRPr="00D24807">
        <w:rPr>
          <w:rFonts w:asciiTheme="minorHAnsi" w:hAnsiTheme="minorHAnsi" w:cstheme="minorHAnsi"/>
          <w:spacing w:val="26"/>
        </w:rPr>
        <w:t xml:space="preserve"> </w:t>
      </w:r>
      <w:proofErr w:type="gramStart"/>
      <w:r w:rsidRPr="00D24807">
        <w:rPr>
          <w:rFonts w:asciiTheme="minorHAnsi" w:hAnsiTheme="minorHAnsi" w:cstheme="minorHAnsi"/>
        </w:rPr>
        <w:t>I</w:t>
      </w:r>
      <w:r>
        <w:rPr>
          <w:rFonts w:asciiTheme="minorHAnsi" w:hAnsiTheme="minorHAnsi" w:cstheme="minorHAnsi"/>
        </w:rPr>
        <w:t xml:space="preserve"> </w:t>
      </w:r>
      <w:r w:rsidRPr="00D24807">
        <w:rPr>
          <w:rFonts w:asciiTheme="minorHAnsi" w:hAnsiTheme="minorHAnsi" w:cstheme="minorHAnsi"/>
          <w:spacing w:val="-51"/>
        </w:rPr>
        <w:t xml:space="preserve"> </w:t>
      </w:r>
      <w:r w:rsidRPr="00D24807">
        <w:rPr>
          <w:rFonts w:asciiTheme="minorHAnsi" w:hAnsiTheme="minorHAnsi" w:cstheme="minorHAnsi"/>
        </w:rPr>
        <w:t>funds</w:t>
      </w:r>
      <w:proofErr w:type="gramEnd"/>
      <w:r w:rsidRPr="00D24807">
        <w:rPr>
          <w:rFonts w:asciiTheme="minorHAnsi" w:hAnsiTheme="minorHAnsi" w:cstheme="minorHAnsi"/>
        </w:rPr>
        <w:t>;</w:t>
      </w:r>
    </w:p>
    <w:p w14:paraId="4C0399E7"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spacing w:val="-1"/>
        </w:rPr>
        <w:t>State</w:t>
      </w:r>
      <w:r w:rsidRPr="00D24807">
        <w:rPr>
          <w:rFonts w:asciiTheme="minorHAnsi" w:hAnsiTheme="minorHAnsi" w:cstheme="minorHAnsi"/>
          <w:spacing w:val="-12"/>
        </w:rPr>
        <w:t xml:space="preserve"> </w:t>
      </w:r>
      <w:r w:rsidRPr="00D24807">
        <w:rPr>
          <w:rFonts w:asciiTheme="minorHAnsi" w:hAnsiTheme="minorHAnsi" w:cstheme="minorHAnsi"/>
          <w:spacing w:val="-1"/>
        </w:rPr>
        <w:t>Employment</w:t>
      </w:r>
      <w:r w:rsidRPr="00D24807">
        <w:rPr>
          <w:rFonts w:asciiTheme="minorHAnsi" w:hAnsiTheme="minorHAnsi" w:cstheme="minorHAnsi"/>
          <w:spacing w:val="-6"/>
        </w:rPr>
        <w:t xml:space="preserve"> </w:t>
      </w:r>
      <w:r w:rsidRPr="000A06AA">
        <w:rPr>
          <w:rFonts w:asciiTheme="minorHAnsi" w:hAnsiTheme="minorHAnsi" w:cstheme="minorHAnsi"/>
        </w:rPr>
        <w:t>Security</w:t>
      </w:r>
      <w:r w:rsidRPr="00D24807">
        <w:rPr>
          <w:rFonts w:asciiTheme="minorHAnsi" w:hAnsiTheme="minorHAnsi" w:cstheme="minorHAnsi"/>
          <w:spacing w:val="-6"/>
        </w:rPr>
        <w:t xml:space="preserve"> </w:t>
      </w:r>
      <w:r w:rsidRPr="00D24807">
        <w:rPr>
          <w:rFonts w:asciiTheme="minorHAnsi" w:hAnsiTheme="minorHAnsi" w:cstheme="minorHAnsi"/>
        </w:rPr>
        <w:t>Agencies</w:t>
      </w:r>
    </w:p>
    <w:p w14:paraId="41340411"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spacing w:val="-1"/>
        </w:rPr>
        <w:t>State</w:t>
      </w:r>
      <w:r w:rsidRPr="00D24807">
        <w:rPr>
          <w:rFonts w:asciiTheme="minorHAnsi" w:hAnsiTheme="minorHAnsi" w:cstheme="minorHAnsi"/>
          <w:spacing w:val="-13"/>
        </w:rPr>
        <w:t xml:space="preserve"> </w:t>
      </w:r>
      <w:r w:rsidRPr="00D24807">
        <w:rPr>
          <w:rFonts w:asciiTheme="minorHAnsi" w:hAnsiTheme="minorHAnsi" w:cstheme="minorHAnsi"/>
          <w:spacing w:val="-1"/>
        </w:rPr>
        <w:t>and</w:t>
      </w:r>
      <w:r w:rsidRPr="00D24807">
        <w:rPr>
          <w:rFonts w:asciiTheme="minorHAnsi" w:hAnsiTheme="minorHAnsi" w:cstheme="minorHAnsi"/>
          <w:spacing w:val="-8"/>
        </w:rPr>
        <w:t xml:space="preserve"> </w:t>
      </w:r>
      <w:r w:rsidRPr="00D24807">
        <w:rPr>
          <w:rFonts w:asciiTheme="minorHAnsi" w:hAnsiTheme="minorHAnsi" w:cstheme="minorHAnsi"/>
          <w:spacing w:val="-1"/>
        </w:rPr>
        <w:t>Local</w:t>
      </w:r>
      <w:r w:rsidRPr="00D24807">
        <w:rPr>
          <w:rFonts w:asciiTheme="minorHAnsi" w:hAnsiTheme="minorHAnsi" w:cstheme="minorHAnsi"/>
          <w:spacing w:val="-6"/>
        </w:rPr>
        <w:t xml:space="preserve"> </w:t>
      </w:r>
      <w:r w:rsidRPr="00D24807">
        <w:rPr>
          <w:rFonts w:asciiTheme="minorHAnsi" w:hAnsiTheme="minorHAnsi" w:cstheme="minorHAnsi"/>
        </w:rPr>
        <w:t>Workforce</w:t>
      </w:r>
      <w:r w:rsidRPr="00D24807">
        <w:rPr>
          <w:rFonts w:asciiTheme="minorHAnsi" w:hAnsiTheme="minorHAnsi" w:cstheme="minorHAnsi"/>
          <w:spacing w:val="-1"/>
        </w:rPr>
        <w:t xml:space="preserve"> </w:t>
      </w:r>
      <w:r w:rsidRPr="00D24807">
        <w:rPr>
          <w:rFonts w:asciiTheme="minorHAnsi" w:hAnsiTheme="minorHAnsi" w:cstheme="minorHAnsi"/>
        </w:rPr>
        <w:t>Development</w:t>
      </w:r>
      <w:r w:rsidRPr="00D24807">
        <w:rPr>
          <w:rFonts w:asciiTheme="minorHAnsi" w:hAnsiTheme="minorHAnsi" w:cstheme="minorHAnsi"/>
          <w:spacing w:val="-8"/>
        </w:rPr>
        <w:t xml:space="preserve"> </w:t>
      </w:r>
      <w:r w:rsidRPr="00D24807">
        <w:rPr>
          <w:rFonts w:asciiTheme="minorHAnsi" w:hAnsiTheme="minorHAnsi" w:cstheme="minorHAnsi"/>
        </w:rPr>
        <w:t>Boards</w:t>
      </w:r>
    </w:p>
    <w:p w14:paraId="038CCF27"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Pr>
          <w:rFonts w:asciiTheme="minorHAnsi" w:hAnsiTheme="minorHAnsi" w:cstheme="minorHAnsi"/>
        </w:rPr>
        <w:t>WBLV</w:t>
      </w:r>
      <w:r w:rsidRPr="00D24807">
        <w:rPr>
          <w:rFonts w:asciiTheme="minorHAnsi" w:hAnsiTheme="minorHAnsi" w:cstheme="minorHAnsi"/>
          <w:spacing w:val="-8"/>
        </w:rPr>
        <w:t xml:space="preserve"> </w:t>
      </w:r>
      <w:r w:rsidRPr="00D24807">
        <w:rPr>
          <w:rFonts w:asciiTheme="minorHAnsi" w:hAnsiTheme="minorHAnsi" w:cstheme="minorHAnsi"/>
        </w:rPr>
        <w:t>Grant</w:t>
      </w:r>
      <w:r w:rsidRPr="00D24807">
        <w:rPr>
          <w:rFonts w:asciiTheme="minorHAnsi" w:hAnsiTheme="minorHAnsi" w:cstheme="minorHAnsi"/>
          <w:spacing w:val="-5"/>
        </w:rPr>
        <w:t xml:space="preserve"> </w:t>
      </w:r>
      <w:r w:rsidRPr="00D24807">
        <w:rPr>
          <w:rFonts w:asciiTheme="minorHAnsi" w:hAnsiTheme="minorHAnsi" w:cstheme="minorHAnsi"/>
        </w:rPr>
        <w:t>Recipients</w:t>
      </w:r>
    </w:p>
    <w:p w14:paraId="4BF3CFE0" w14:textId="77777777" w:rsidR="00801061"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rPr>
        <w:t>PA</w:t>
      </w:r>
      <w:r w:rsidRPr="00D24807">
        <w:rPr>
          <w:rFonts w:asciiTheme="minorHAnsi" w:hAnsiTheme="minorHAnsi" w:cstheme="minorHAnsi"/>
          <w:spacing w:val="-13"/>
        </w:rPr>
        <w:t xml:space="preserve"> </w:t>
      </w:r>
      <w:r w:rsidRPr="00D24807">
        <w:rPr>
          <w:rFonts w:asciiTheme="minorHAnsi" w:hAnsiTheme="minorHAnsi" w:cstheme="minorHAnsi"/>
        </w:rPr>
        <w:t>CareerLink®</w:t>
      </w:r>
      <w:r w:rsidRPr="00D24807">
        <w:rPr>
          <w:rFonts w:asciiTheme="minorHAnsi" w:hAnsiTheme="minorHAnsi" w:cstheme="minorHAnsi"/>
          <w:spacing w:val="-9"/>
        </w:rPr>
        <w:t xml:space="preserve"> </w:t>
      </w:r>
      <w:r w:rsidRPr="00D24807">
        <w:rPr>
          <w:rFonts w:asciiTheme="minorHAnsi" w:hAnsiTheme="minorHAnsi" w:cstheme="minorHAnsi"/>
        </w:rPr>
        <w:t>Operator</w:t>
      </w:r>
    </w:p>
    <w:p w14:paraId="637AB3DE"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spacing w:val="-1"/>
        </w:rPr>
        <w:t>Service</w:t>
      </w:r>
      <w:r w:rsidRPr="00D24807">
        <w:rPr>
          <w:rFonts w:asciiTheme="minorHAnsi" w:hAnsiTheme="minorHAnsi" w:cstheme="minorHAnsi"/>
          <w:spacing w:val="-8"/>
        </w:rPr>
        <w:t xml:space="preserve"> </w:t>
      </w:r>
      <w:r w:rsidRPr="00D24807">
        <w:rPr>
          <w:rFonts w:asciiTheme="minorHAnsi" w:hAnsiTheme="minorHAnsi" w:cstheme="minorHAnsi"/>
          <w:spacing w:val="-1"/>
        </w:rPr>
        <w:t>providers,</w:t>
      </w:r>
      <w:r w:rsidRPr="00D24807">
        <w:rPr>
          <w:rFonts w:asciiTheme="minorHAnsi" w:hAnsiTheme="minorHAnsi" w:cstheme="minorHAnsi"/>
          <w:spacing w:val="-7"/>
        </w:rPr>
        <w:t xml:space="preserve"> </w:t>
      </w:r>
      <w:r w:rsidRPr="00D24807">
        <w:rPr>
          <w:rFonts w:asciiTheme="minorHAnsi" w:hAnsiTheme="minorHAnsi" w:cstheme="minorHAnsi"/>
        </w:rPr>
        <w:t>including</w:t>
      </w:r>
      <w:r w:rsidRPr="00D24807">
        <w:rPr>
          <w:rFonts w:asciiTheme="minorHAnsi" w:hAnsiTheme="minorHAnsi" w:cstheme="minorHAnsi"/>
          <w:spacing w:val="-6"/>
        </w:rPr>
        <w:t xml:space="preserve"> </w:t>
      </w:r>
      <w:r w:rsidRPr="00D24807">
        <w:rPr>
          <w:rFonts w:asciiTheme="minorHAnsi" w:hAnsiTheme="minorHAnsi" w:cstheme="minorHAnsi"/>
        </w:rPr>
        <w:t>eligible</w:t>
      </w:r>
      <w:r w:rsidRPr="00D24807">
        <w:rPr>
          <w:rFonts w:asciiTheme="minorHAnsi" w:hAnsiTheme="minorHAnsi" w:cstheme="minorHAnsi"/>
          <w:spacing w:val="-16"/>
        </w:rPr>
        <w:t xml:space="preserve"> </w:t>
      </w:r>
      <w:r w:rsidRPr="00D24807">
        <w:rPr>
          <w:rFonts w:asciiTheme="minorHAnsi" w:hAnsiTheme="minorHAnsi" w:cstheme="minorHAnsi"/>
        </w:rPr>
        <w:t>training</w:t>
      </w:r>
      <w:r w:rsidRPr="00D24807">
        <w:rPr>
          <w:rFonts w:asciiTheme="minorHAnsi" w:hAnsiTheme="minorHAnsi" w:cstheme="minorHAnsi"/>
          <w:spacing w:val="-13"/>
        </w:rPr>
        <w:t xml:space="preserve"> </w:t>
      </w:r>
      <w:r w:rsidRPr="00D24807">
        <w:rPr>
          <w:rFonts w:asciiTheme="minorHAnsi" w:hAnsiTheme="minorHAnsi" w:cstheme="minorHAnsi"/>
        </w:rPr>
        <w:t>providers</w:t>
      </w:r>
    </w:p>
    <w:p w14:paraId="75533046"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spacing w:val="-1"/>
        </w:rPr>
        <w:t>On-the-job</w:t>
      </w:r>
      <w:r w:rsidRPr="00D24807">
        <w:rPr>
          <w:rFonts w:asciiTheme="minorHAnsi" w:hAnsiTheme="minorHAnsi" w:cstheme="minorHAnsi"/>
          <w:spacing w:val="-8"/>
        </w:rPr>
        <w:t xml:space="preserve"> </w:t>
      </w:r>
      <w:r w:rsidRPr="00D24807">
        <w:rPr>
          <w:rFonts w:asciiTheme="minorHAnsi" w:hAnsiTheme="minorHAnsi" w:cstheme="minorHAnsi"/>
          <w:spacing w:val="-1"/>
        </w:rPr>
        <w:t>training</w:t>
      </w:r>
      <w:r w:rsidRPr="00D24807">
        <w:rPr>
          <w:rFonts w:asciiTheme="minorHAnsi" w:hAnsiTheme="minorHAnsi" w:cstheme="minorHAnsi"/>
          <w:spacing w:val="-2"/>
        </w:rPr>
        <w:t xml:space="preserve"> </w:t>
      </w:r>
      <w:r w:rsidRPr="00D24807">
        <w:rPr>
          <w:rFonts w:asciiTheme="minorHAnsi" w:hAnsiTheme="minorHAnsi" w:cstheme="minorHAnsi"/>
          <w:spacing w:val="-1"/>
        </w:rPr>
        <w:t>(OJT)</w:t>
      </w:r>
      <w:r w:rsidRPr="00D24807">
        <w:rPr>
          <w:rFonts w:asciiTheme="minorHAnsi" w:hAnsiTheme="minorHAnsi" w:cstheme="minorHAnsi"/>
          <w:spacing w:val="-13"/>
        </w:rPr>
        <w:t xml:space="preserve"> </w:t>
      </w:r>
      <w:r w:rsidRPr="00D24807">
        <w:rPr>
          <w:rFonts w:asciiTheme="minorHAnsi" w:hAnsiTheme="minorHAnsi" w:cstheme="minorHAnsi"/>
        </w:rPr>
        <w:t>employers</w:t>
      </w:r>
    </w:p>
    <w:p w14:paraId="136FEB76"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spacing w:val="-1"/>
        </w:rPr>
        <w:t>Job</w:t>
      </w:r>
      <w:r w:rsidRPr="00D24807">
        <w:rPr>
          <w:rFonts w:asciiTheme="minorHAnsi" w:hAnsiTheme="minorHAnsi" w:cstheme="minorHAnsi"/>
          <w:spacing w:val="-5"/>
        </w:rPr>
        <w:t xml:space="preserve"> </w:t>
      </w:r>
      <w:r w:rsidRPr="00D24807">
        <w:rPr>
          <w:rFonts w:asciiTheme="minorHAnsi" w:hAnsiTheme="minorHAnsi" w:cstheme="minorHAnsi"/>
          <w:spacing w:val="-1"/>
        </w:rPr>
        <w:t>Corps</w:t>
      </w:r>
      <w:r w:rsidRPr="00D24807">
        <w:rPr>
          <w:rFonts w:asciiTheme="minorHAnsi" w:hAnsiTheme="minorHAnsi" w:cstheme="minorHAnsi"/>
          <w:spacing w:val="-12"/>
        </w:rPr>
        <w:t xml:space="preserve"> </w:t>
      </w:r>
      <w:r w:rsidRPr="00D24807">
        <w:rPr>
          <w:rFonts w:asciiTheme="minorHAnsi" w:hAnsiTheme="minorHAnsi" w:cstheme="minorHAnsi"/>
          <w:spacing w:val="-1"/>
        </w:rPr>
        <w:t>contractors,</w:t>
      </w:r>
      <w:r w:rsidRPr="00D24807">
        <w:rPr>
          <w:rFonts w:asciiTheme="minorHAnsi" w:hAnsiTheme="minorHAnsi" w:cstheme="minorHAnsi"/>
          <w:spacing w:val="-7"/>
        </w:rPr>
        <w:t xml:space="preserve"> </w:t>
      </w:r>
      <w:r w:rsidRPr="00D24807">
        <w:rPr>
          <w:rFonts w:asciiTheme="minorHAnsi" w:hAnsiTheme="minorHAnsi" w:cstheme="minorHAnsi"/>
          <w:spacing w:val="-1"/>
        </w:rPr>
        <w:t>center</w:t>
      </w:r>
      <w:r w:rsidRPr="00D24807">
        <w:rPr>
          <w:rFonts w:asciiTheme="minorHAnsi" w:hAnsiTheme="minorHAnsi" w:cstheme="minorHAnsi"/>
          <w:spacing w:val="-13"/>
        </w:rPr>
        <w:t xml:space="preserve"> </w:t>
      </w:r>
      <w:r w:rsidRPr="00D24807">
        <w:rPr>
          <w:rFonts w:asciiTheme="minorHAnsi" w:hAnsiTheme="minorHAnsi" w:cstheme="minorHAnsi"/>
        </w:rPr>
        <w:t>operators,</w:t>
      </w:r>
      <w:r w:rsidRPr="00D24807">
        <w:rPr>
          <w:rFonts w:asciiTheme="minorHAnsi" w:hAnsiTheme="minorHAnsi" w:cstheme="minorHAnsi"/>
          <w:spacing w:val="-11"/>
        </w:rPr>
        <w:t xml:space="preserve"> </w:t>
      </w:r>
      <w:r w:rsidRPr="00D24807">
        <w:rPr>
          <w:rFonts w:asciiTheme="minorHAnsi" w:hAnsiTheme="minorHAnsi" w:cstheme="minorHAnsi"/>
        </w:rPr>
        <w:t>and</w:t>
      </w:r>
      <w:r w:rsidRPr="00D24807">
        <w:rPr>
          <w:rFonts w:asciiTheme="minorHAnsi" w:hAnsiTheme="minorHAnsi" w:cstheme="minorHAnsi"/>
          <w:spacing w:val="-12"/>
        </w:rPr>
        <w:t xml:space="preserve"> </w:t>
      </w:r>
      <w:r w:rsidRPr="000A06AA">
        <w:rPr>
          <w:rFonts w:asciiTheme="minorHAnsi" w:hAnsiTheme="minorHAnsi" w:cstheme="minorHAnsi"/>
        </w:rPr>
        <w:t>national</w:t>
      </w:r>
      <w:r w:rsidRPr="000A06AA">
        <w:rPr>
          <w:rFonts w:asciiTheme="minorHAnsi" w:hAnsiTheme="minorHAnsi" w:cstheme="minorHAnsi"/>
          <w:spacing w:val="-11"/>
        </w:rPr>
        <w:t xml:space="preserve"> </w:t>
      </w:r>
      <w:r w:rsidRPr="000A06AA">
        <w:rPr>
          <w:rFonts w:asciiTheme="minorHAnsi" w:hAnsiTheme="minorHAnsi" w:cstheme="minorHAnsi"/>
        </w:rPr>
        <w:t>t</w:t>
      </w:r>
      <w:r w:rsidRPr="00D24807">
        <w:rPr>
          <w:rFonts w:asciiTheme="minorHAnsi" w:hAnsiTheme="minorHAnsi" w:cstheme="minorHAnsi"/>
        </w:rPr>
        <w:t>raining</w:t>
      </w:r>
      <w:r w:rsidRPr="00D24807">
        <w:rPr>
          <w:rFonts w:asciiTheme="minorHAnsi" w:hAnsiTheme="minorHAnsi" w:cstheme="minorHAnsi"/>
          <w:spacing w:val="-11"/>
        </w:rPr>
        <w:t xml:space="preserve"> </w:t>
      </w:r>
      <w:r w:rsidRPr="00D24807">
        <w:rPr>
          <w:rFonts w:asciiTheme="minorHAnsi" w:hAnsiTheme="minorHAnsi" w:cstheme="minorHAnsi"/>
        </w:rPr>
        <w:t>contractors</w:t>
      </w:r>
    </w:p>
    <w:p w14:paraId="47A8D56C"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right="20"/>
        <w:contextualSpacing w:val="0"/>
        <w:rPr>
          <w:rFonts w:asciiTheme="minorHAnsi" w:hAnsiTheme="minorHAnsi" w:cstheme="minorHAnsi"/>
        </w:rPr>
      </w:pPr>
      <w:r w:rsidRPr="00D24807">
        <w:rPr>
          <w:rFonts w:asciiTheme="minorHAnsi" w:hAnsiTheme="minorHAnsi" w:cstheme="minorHAnsi"/>
        </w:rPr>
        <w:t>Outreach</w:t>
      </w:r>
      <w:r w:rsidRPr="00D24807">
        <w:rPr>
          <w:rFonts w:asciiTheme="minorHAnsi" w:hAnsiTheme="minorHAnsi" w:cstheme="minorHAnsi"/>
          <w:spacing w:val="-8"/>
        </w:rPr>
        <w:t xml:space="preserve"> </w:t>
      </w:r>
      <w:r w:rsidRPr="00D24807">
        <w:rPr>
          <w:rFonts w:asciiTheme="minorHAnsi" w:hAnsiTheme="minorHAnsi" w:cstheme="minorHAnsi"/>
        </w:rPr>
        <w:t>and</w:t>
      </w:r>
      <w:r w:rsidRPr="00D24807">
        <w:rPr>
          <w:rFonts w:asciiTheme="minorHAnsi" w:hAnsiTheme="minorHAnsi" w:cstheme="minorHAnsi"/>
          <w:spacing w:val="-5"/>
        </w:rPr>
        <w:t xml:space="preserve"> </w:t>
      </w:r>
      <w:r w:rsidRPr="00D24807">
        <w:rPr>
          <w:rFonts w:asciiTheme="minorHAnsi" w:hAnsiTheme="minorHAnsi" w:cstheme="minorHAnsi"/>
        </w:rPr>
        <w:t>admissions</w:t>
      </w:r>
      <w:r w:rsidRPr="00D24807">
        <w:rPr>
          <w:rFonts w:asciiTheme="minorHAnsi" w:hAnsiTheme="minorHAnsi" w:cstheme="minorHAnsi"/>
          <w:spacing w:val="-3"/>
        </w:rPr>
        <w:t xml:space="preserve"> </w:t>
      </w:r>
      <w:r w:rsidRPr="00D24807">
        <w:rPr>
          <w:rFonts w:asciiTheme="minorHAnsi" w:hAnsiTheme="minorHAnsi" w:cstheme="minorHAnsi"/>
        </w:rPr>
        <w:t>agencies,</w:t>
      </w:r>
      <w:r w:rsidRPr="00D24807">
        <w:rPr>
          <w:rFonts w:asciiTheme="minorHAnsi" w:hAnsiTheme="minorHAnsi" w:cstheme="minorHAnsi"/>
          <w:spacing w:val="-3"/>
        </w:rPr>
        <w:t xml:space="preserve"> </w:t>
      </w:r>
      <w:r w:rsidRPr="00D24807">
        <w:rPr>
          <w:rFonts w:asciiTheme="minorHAnsi" w:hAnsiTheme="minorHAnsi" w:cstheme="minorHAnsi"/>
        </w:rPr>
        <w:t>including</w:t>
      </w:r>
      <w:r w:rsidRPr="00D24807">
        <w:rPr>
          <w:rFonts w:asciiTheme="minorHAnsi" w:hAnsiTheme="minorHAnsi" w:cstheme="minorHAnsi"/>
          <w:spacing w:val="-4"/>
        </w:rPr>
        <w:t xml:space="preserve"> </w:t>
      </w:r>
      <w:r w:rsidRPr="00D24807">
        <w:rPr>
          <w:rFonts w:asciiTheme="minorHAnsi" w:hAnsiTheme="minorHAnsi" w:cstheme="minorHAnsi"/>
        </w:rPr>
        <w:t>Job</w:t>
      </w:r>
      <w:r w:rsidRPr="00D24807">
        <w:rPr>
          <w:rFonts w:asciiTheme="minorHAnsi" w:hAnsiTheme="minorHAnsi" w:cstheme="minorHAnsi"/>
          <w:spacing w:val="-10"/>
        </w:rPr>
        <w:t xml:space="preserve"> </w:t>
      </w:r>
      <w:r w:rsidRPr="00D24807">
        <w:rPr>
          <w:rFonts w:asciiTheme="minorHAnsi" w:hAnsiTheme="minorHAnsi" w:cstheme="minorHAnsi"/>
        </w:rPr>
        <w:t>Corps</w:t>
      </w:r>
      <w:r w:rsidRPr="00D24807">
        <w:rPr>
          <w:rFonts w:asciiTheme="minorHAnsi" w:hAnsiTheme="minorHAnsi" w:cstheme="minorHAnsi"/>
          <w:spacing w:val="-5"/>
        </w:rPr>
        <w:t xml:space="preserve"> </w:t>
      </w:r>
      <w:r w:rsidRPr="00D24807">
        <w:rPr>
          <w:rFonts w:asciiTheme="minorHAnsi" w:hAnsiTheme="minorHAnsi" w:cstheme="minorHAnsi"/>
        </w:rPr>
        <w:t>contractors</w:t>
      </w:r>
      <w:r w:rsidRPr="00D24807">
        <w:rPr>
          <w:rFonts w:asciiTheme="minorHAnsi" w:hAnsiTheme="minorHAnsi" w:cstheme="minorHAnsi"/>
          <w:spacing w:val="-3"/>
        </w:rPr>
        <w:t xml:space="preserve"> </w:t>
      </w:r>
      <w:r w:rsidRPr="00D24807">
        <w:rPr>
          <w:rFonts w:asciiTheme="minorHAnsi" w:hAnsiTheme="minorHAnsi" w:cstheme="minorHAnsi"/>
        </w:rPr>
        <w:t>that</w:t>
      </w:r>
      <w:r w:rsidRPr="00D24807">
        <w:rPr>
          <w:rFonts w:asciiTheme="minorHAnsi" w:hAnsiTheme="minorHAnsi" w:cstheme="minorHAnsi"/>
          <w:spacing w:val="-7"/>
        </w:rPr>
        <w:t xml:space="preserve"> </w:t>
      </w:r>
      <w:r w:rsidRPr="00D24807">
        <w:rPr>
          <w:rFonts w:asciiTheme="minorHAnsi" w:hAnsiTheme="minorHAnsi" w:cstheme="minorHAnsi"/>
        </w:rPr>
        <w:t>perform</w:t>
      </w:r>
      <w:r w:rsidRPr="00D24807">
        <w:rPr>
          <w:rFonts w:asciiTheme="minorHAnsi" w:hAnsiTheme="minorHAnsi" w:cstheme="minorHAnsi"/>
          <w:spacing w:val="-8"/>
        </w:rPr>
        <w:t xml:space="preserve"> </w:t>
      </w:r>
      <w:proofErr w:type="gramStart"/>
      <w:r w:rsidRPr="00D24807">
        <w:rPr>
          <w:rFonts w:asciiTheme="minorHAnsi" w:hAnsiTheme="minorHAnsi" w:cstheme="minorHAnsi"/>
        </w:rPr>
        <w:t>these</w:t>
      </w:r>
      <w:r>
        <w:rPr>
          <w:rFonts w:asciiTheme="minorHAnsi" w:hAnsiTheme="minorHAnsi" w:cstheme="minorHAnsi"/>
        </w:rPr>
        <w:t xml:space="preserve"> </w:t>
      </w:r>
      <w:r w:rsidRPr="00D24807">
        <w:rPr>
          <w:rFonts w:asciiTheme="minorHAnsi" w:hAnsiTheme="minorHAnsi" w:cstheme="minorHAnsi"/>
          <w:spacing w:val="-51"/>
        </w:rPr>
        <w:t xml:space="preserve"> </w:t>
      </w:r>
      <w:r w:rsidRPr="00D24807">
        <w:rPr>
          <w:rFonts w:asciiTheme="minorHAnsi" w:hAnsiTheme="minorHAnsi" w:cstheme="minorHAnsi"/>
        </w:rPr>
        <w:t>functions</w:t>
      </w:r>
      <w:proofErr w:type="gramEnd"/>
    </w:p>
    <w:p w14:paraId="33107BFB" w14:textId="77777777" w:rsidR="00801061" w:rsidRPr="00D24807"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spacing w:val="-1"/>
        </w:rPr>
        <w:t>Placement</w:t>
      </w:r>
      <w:r w:rsidRPr="00D24807">
        <w:rPr>
          <w:rFonts w:asciiTheme="minorHAnsi" w:hAnsiTheme="minorHAnsi" w:cstheme="minorHAnsi"/>
          <w:spacing w:val="-8"/>
        </w:rPr>
        <w:t xml:space="preserve"> </w:t>
      </w:r>
      <w:r w:rsidRPr="00D24807">
        <w:rPr>
          <w:rFonts w:asciiTheme="minorHAnsi" w:hAnsiTheme="minorHAnsi" w:cstheme="minorHAnsi"/>
          <w:spacing w:val="-1"/>
        </w:rPr>
        <w:t>agencies,</w:t>
      </w:r>
      <w:r w:rsidRPr="00D24807">
        <w:rPr>
          <w:rFonts w:asciiTheme="minorHAnsi" w:hAnsiTheme="minorHAnsi" w:cstheme="minorHAnsi"/>
          <w:spacing w:val="-6"/>
        </w:rPr>
        <w:t xml:space="preserve"> </w:t>
      </w:r>
      <w:r w:rsidRPr="00D24807">
        <w:rPr>
          <w:rFonts w:asciiTheme="minorHAnsi" w:hAnsiTheme="minorHAnsi" w:cstheme="minorHAnsi"/>
          <w:spacing w:val="-1"/>
        </w:rPr>
        <w:t>including</w:t>
      </w:r>
      <w:r w:rsidRPr="00D24807">
        <w:rPr>
          <w:rFonts w:asciiTheme="minorHAnsi" w:hAnsiTheme="minorHAnsi" w:cstheme="minorHAnsi"/>
          <w:spacing w:val="-12"/>
        </w:rPr>
        <w:t xml:space="preserve"> </w:t>
      </w:r>
      <w:r w:rsidRPr="00D24807">
        <w:rPr>
          <w:rFonts w:asciiTheme="minorHAnsi" w:hAnsiTheme="minorHAnsi" w:cstheme="minorHAnsi"/>
        </w:rPr>
        <w:t>Job</w:t>
      </w:r>
      <w:r w:rsidRPr="00D24807">
        <w:rPr>
          <w:rFonts w:asciiTheme="minorHAnsi" w:hAnsiTheme="minorHAnsi" w:cstheme="minorHAnsi"/>
          <w:spacing w:val="-5"/>
        </w:rPr>
        <w:t xml:space="preserve"> </w:t>
      </w:r>
      <w:r w:rsidRPr="00D24807">
        <w:rPr>
          <w:rFonts w:asciiTheme="minorHAnsi" w:hAnsiTheme="minorHAnsi" w:cstheme="minorHAnsi"/>
        </w:rPr>
        <w:t>Corps</w:t>
      </w:r>
      <w:r w:rsidRPr="00D24807">
        <w:rPr>
          <w:rFonts w:asciiTheme="minorHAnsi" w:hAnsiTheme="minorHAnsi" w:cstheme="minorHAnsi"/>
          <w:spacing w:val="-12"/>
        </w:rPr>
        <w:t xml:space="preserve"> </w:t>
      </w:r>
      <w:r w:rsidRPr="00D24807">
        <w:rPr>
          <w:rFonts w:asciiTheme="minorHAnsi" w:hAnsiTheme="minorHAnsi" w:cstheme="minorHAnsi"/>
        </w:rPr>
        <w:t>contractors</w:t>
      </w:r>
      <w:r w:rsidRPr="00D24807">
        <w:rPr>
          <w:rFonts w:asciiTheme="minorHAnsi" w:hAnsiTheme="minorHAnsi" w:cstheme="minorHAnsi"/>
          <w:spacing w:val="-7"/>
        </w:rPr>
        <w:t xml:space="preserve"> </w:t>
      </w:r>
      <w:r w:rsidRPr="00D24807">
        <w:rPr>
          <w:rFonts w:asciiTheme="minorHAnsi" w:hAnsiTheme="minorHAnsi" w:cstheme="minorHAnsi"/>
        </w:rPr>
        <w:t>that</w:t>
      </w:r>
      <w:r w:rsidRPr="00D24807">
        <w:rPr>
          <w:rFonts w:asciiTheme="minorHAnsi" w:hAnsiTheme="minorHAnsi" w:cstheme="minorHAnsi"/>
          <w:spacing w:val="-7"/>
        </w:rPr>
        <w:t xml:space="preserve"> </w:t>
      </w:r>
      <w:r w:rsidRPr="00D24807">
        <w:rPr>
          <w:rFonts w:asciiTheme="minorHAnsi" w:hAnsiTheme="minorHAnsi" w:cstheme="minorHAnsi"/>
        </w:rPr>
        <w:t>perform</w:t>
      </w:r>
      <w:r w:rsidRPr="00D24807">
        <w:rPr>
          <w:rFonts w:asciiTheme="minorHAnsi" w:hAnsiTheme="minorHAnsi" w:cstheme="minorHAnsi"/>
          <w:spacing w:val="-14"/>
        </w:rPr>
        <w:t xml:space="preserve"> </w:t>
      </w:r>
      <w:r w:rsidRPr="00D24807">
        <w:rPr>
          <w:rFonts w:asciiTheme="minorHAnsi" w:hAnsiTheme="minorHAnsi" w:cstheme="minorHAnsi"/>
        </w:rPr>
        <w:t>these</w:t>
      </w:r>
      <w:r w:rsidRPr="00D24807">
        <w:rPr>
          <w:rFonts w:asciiTheme="minorHAnsi" w:hAnsiTheme="minorHAnsi" w:cstheme="minorHAnsi"/>
          <w:spacing w:val="-9"/>
        </w:rPr>
        <w:t xml:space="preserve"> </w:t>
      </w:r>
      <w:r w:rsidRPr="00D24807">
        <w:rPr>
          <w:rFonts w:asciiTheme="minorHAnsi" w:hAnsiTheme="minorHAnsi" w:cstheme="minorHAnsi"/>
        </w:rPr>
        <w:t>functions</w:t>
      </w:r>
    </w:p>
    <w:p w14:paraId="1A712DAB" w14:textId="77777777" w:rsidR="00801061" w:rsidRDefault="00801061" w:rsidP="00801061">
      <w:pPr>
        <w:pStyle w:val="ListParagraph"/>
        <w:widowControl w:val="0"/>
        <w:numPr>
          <w:ilvl w:val="0"/>
          <w:numId w:val="19"/>
        </w:numPr>
        <w:tabs>
          <w:tab w:val="left" w:pos="700"/>
          <w:tab w:val="left" w:pos="701"/>
        </w:tabs>
        <w:autoSpaceDE w:val="0"/>
        <w:autoSpaceDN w:val="0"/>
        <w:spacing w:after="0" w:line="240" w:lineRule="auto"/>
        <w:ind w:left="706" w:hanging="366"/>
        <w:contextualSpacing w:val="0"/>
        <w:rPr>
          <w:rFonts w:asciiTheme="minorHAnsi" w:hAnsiTheme="minorHAnsi" w:cstheme="minorHAnsi"/>
        </w:rPr>
      </w:pPr>
      <w:r w:rsidRPr="00D24807">
        <w:rPr>
          <w:rFonts w:asciiTheme="minorHAnsi" w:hAnsiTheme="minorHAnsi" w:cstheme="minorHAnsi"/>
        </w:rPr>
        <w:t>PA</w:t>
      </w:r>
      <w:r w:rsidRPr="00D24807">
        <w:rPr>
          <w:rFonts w:asciiTheme="minorHAnsi" w:hAnsiTheme="minorHAnsi" w:cstheme="minorHAnsi"/>
          <w:spacing w:val="-9"/>
        </w:rPr>
        <w:t xml:space="preserve"> </w:t>
      </w:r>
      <w:r w:rsidRPr="00D24807">
        <w:rPr>
          <w:rFonts w:asciiTheme="minorHAnsi" w:hAnsiTheme="minorHAnsi" w:cstheme="minorHAnsi"/>
        </w:rPr>
        <w:t>CareerLink®</w:t>
      </w:r>
      <w:r w:rsidRPr="00D24807">
        <w:rPr>
          <w:rFonts w:asciiTheme="minorHAnsi" w:hAnsiTheme="minorHAnsi" w:cstheme="minorHAnsi"/>
          <w:spacing w:val="-4"/>
        </w:rPr>
        <w:t xml:space="preserve"> </w:t>
      </w:r>
      <w:r w:rsidRPr="00D24807">
        <w:rPr>
          <w:rFonts w:asciiTheme="minorHAnsi" w:hAnsiTheme="minorHAnsi" w:cstheme="minorHAnsi"/>
        </w:rPr>
        <w:t>partners,</w:t>
      </w:r>
      <w:r w:rsidRPr="00D24807">
        <w:rPr>
          <w:rFonts w:asciiTheme="minorHAnsi" w:hAnsiTheme="minorHAnsi" w:cstheme="minorHAnsi"/>
          <w:spacing w:val="-13"/>
        </w:rPr>
        <w:t xml:space="preserve"> </w:t>
      </w:r>
      <w:r w:rsidRPr="00D24807">
        <w:rPr>
          <w:rFonts w:asciiTheme="minorHAnsi" w:hAnsiTheme="minorHAnsi" w:cstheme="minorHAnsi"/>
        </w:rPr>
        <w:t>to</w:t>
      </w:r>
      <w:r w:rsidRPr="00D24807">
        <w:rPr>
          <w:rFonts w:asciiTheme="minorHAnsi" w:hAnsiTheme="minorHAnsi" w:cstheme="minorHAnsi"/>
          <w:spacing w:val="-14"/>
        </w:rPr>
        <w:t xml:space="preserve"> </w:t>
      </w:r>
      <w:r w:rsidRPr="00D24807">
        <w:rPr>
          <w:rFonts w:asciiTheme="minorHAnsi" w:hAnsiTheme="minorHAnsi" w:cstheme="minorHAnsi"/>
        </w:rPr>
        <w:t>the</w:t>
      </w:r>
      <w:r w:rsidRPr="00D24807">
        <w:rPr>
          <w:rFonts w:asciiTheme="minorHAnsi" w:hAnsiTheme="minorHAnsi" w:cstheme="minorHAnsi"/>
          <w:spacing w:val="-10"/>
        </w:rPr>
        <w:t xml:space="preserve"> </w:t>
      </w:r>
      <w:r w:rsidRPr="00D24807">
        <w:rPr>
          <w:rFonts w:asciiTheme="minorHAnsi" w:hAnsiTheme="minorHAnsi" w:cstheme="minorHAnsi"/>
        </w:rPr>
        <w:t>extent</w:t>
      </w:r>
      <w:r w:rsidRPr="00D24807">
        <w:rPr>
          <w:rFonts w:asciiTheme="minorHAnsi" w:hAnsiTheme="minorHAnsi" w:cstheme="minorHAnsi"/>
          <w:spacing w:val="-13"/>
        </w:rPr>
        <w:t xml:space="preserve"> </w:t>
      </w:r>
      <w:r w:rsidRPr="00D24807">
        <w:rPr>
          <w:rFonts w:asciiTheme="minorHAnsi" w:hAnsiTheme="minorHAnsi" w:cstheme="minorHAnsi"/>
        </w:rPr>
        <w:t>they</w:t>
      </w:r>
      <w:r w:rsidRPr="00D24807">
        <w:rPr>
          <w:rFonts w:asciiTheme="minorHAnsi" w:hAnsiTheme="minorHAnsi" w:cstheme="minorHAnsi"/>
          <w:spacing w:val="-11"/>
        </w:rPr>
        <w:t xml:space="preserve"> </w:t>
      </w:r>
      <w:r w:rsidRPr="00D24807">
        <w:rPr>
          <w:rFonts w:asciiTheme="minorHAnsi" w:hAnsiTheme="minorHAnsi" w:cstheme="minorHAnsi"/>
        </w:rPr>
        <w:t>participate</w:t>
      </w:r>
      <w:r w:rsidRPr="00D24807">
        <w:rPr>
          <w:rFonts w:asciiTheme="minorHAnsi" w:hAnsiTheme="minorHAnsi" w:cstheme="minorHAnsi"/>
          <w:spacing w:val="-8"/>
        </w:rPr>
        <w:t xml:space="preserve"> </w:t>
      </w:r>
      <w:r w:rsidRPr="00D24807">
        <w:rPr>
          <w:rFonts w:asciiTheme="minorHAnsi" w:hAnsiTheme="minorHAnsi" w:cstheme="minorHAnsi"/>
        </w:rPr>
        <w:t>in</w:t>
      </w:r>
      <w:r w:rsidRPr="00D24807">
        <w:rPr>
          <w:rFonts w:asciiTheme="minorHAnsi" w:hAnsiTheme="minorHAnsi" w:cstheme="minorHAnsi"/>
          <w:spacing w:val="-10"/>
        </w:rPr>
        <w:t xml:space="preserve"> </w:t>
      </w:r>
      <w:r w:rsidRPr="00D24807">
        <w:rPr>
          <w:rFonts w:asciiTheme="minorHAnsi" w:hAnsiTheme="minorHAnsi" w:cstheme="minorHAnsi"/>
        </w:rPr>
        <w:t>the</w:t>
      </w:r>
      <w:r w:rsidRPr="00D24807">
        <w:rPr>
          <w:rFonts w:asciiTheme="minorHAnsi" w:hAnsiTheme="minorHAnsi" w:cstheme="minorHAnsi"/>
          <w:spacing w:val="-11"/>
        </w:rPr>
        <w:t xml:space="preserve"> </w:t>
      </w:r>
      <w:r w:rsidRPr="00D24807">
        <w:rPr>
          <w:rFonts w:asciiTheme="minorHAnsi" w:hAnsiTheme="minorHAnsi" w:cstheme="minorHAnsi"/>
        </w:rPr>
        <w:t>PA</w:t>
      </w:r>
      <w:r w:rsidRPr="00D24807">
        <w:rPr>
          <w:rFonts w:asciiTheme="minorHAnsi" w:hAnsiTheme="minorHAnsi" w:cstheme="minorHAnsi"/>
          <w:spacing w:val="-11"/>
        </w:rPr>
        <w:t xml:space="preserve"> </w:t>
      </w:r>
      <w:r w:rsidRPr="00D24807">
        <w:rPr>
          <w:rFonts w:asciiTheme="minorHAnsi" w:hAnsiTheme="minorHAnsi" w:cstheme="minorHAnsi"/>
        </w:rPr>
        <w:t>CareerLink®</w:t>
      </w:r>
      <w:r w:rsidRPr="00D24807">
        <w:rPr>
          <w:rFonts w:asciiTheme="minorHAnsi" w:hAnsiTheme="minorHAnsi" w:cstheme="minorHAnsi"/>
          <w:spacing w:val="-4"/>
        </w:rPr>
        <w:t xml:space="preserve"> </w:t>
      </w:r>
      <w:r>
        <w:rPr>
          <w:rFonts w:asciiTheme="minorHAnsi" w:hAnsiTheme="minorHAnsi" w:cstheme="minorHAnsi"/>
        </w:rPr>
        <w:t>system</w:t>
      </w:r>
    </w:p>
    <w:p w14:paraId="02F1B8AA" w14:textId="77777777" w:rsidR="00801061" w:rsidRPr="00D24807" w:rsidRDefault="00801061" w:rsidP="00801061">
      <w:pPr>
        <w:pStyle w:val="Heading1"/>
        <w:spacing w:before="120" w:line="240" w:lineRule="auto"/>
        <w:ind w:left="360"/>
        <w:rPr>
          <w:rFonts w:asciiTheme="minorHAnsi" w:hAnsiTheme="minorHAnsi" w:cstheme="minorHAnsi"/>
          <w:color w:val="C00000"/>
          <w:sz w:val="22"/>
          <w:szCs w:val="22"/>
          <w:u w:val="none"/>
        </w:rPr>
      </w:pPr>
      <w:r w:rsidRPr="00D24807">
        <w:rPr>
          <w:rFonts w:asciiTheme="minorHAnsi" w:hAnsiTheme="minorHAnsi" w:cstheme="minorHAnsi"/>
          <w:color w:val="C00000"/>
          <w:sz w:val="22"/>
          <w:szCs w:val="22"/>
          <w:u w:val="none"/>
        </w:rPr>
        <w:lastRenderedPageBreak/>
        <w:t>Equal</w:t>
      </w:r>
      <w:r w:rsidRPr="00D24807">
        <w:rPr>
          <w:rFonts w:asciiTheme="minorHAnsi" w:hAnsiTheme="minorHAnsi" w:cstheme="minorHAnsi"/>
          <w:color w:val="C00000"/>
          <w:spacing w:val="-3"/>
          <w:sz w:val="22"/>
          <w:szCs w:val="22"/>
          <w:u w:val="none"/>
        </w:rPr>
        <w:t xml:space="preserve"> </w:t>
      </w:r>
      <w:r w:rsidRPr="00D24807">
        <w:rPr>
          <w:rFonts w:asciiTheme="minorHAnsi" w:hAnsiTheme="minorHAnsi" w:cstheme="minorHAnsi"/>
          <w:color w:val="C00000"/>
          <w:sz w:val="22"/>
          <w:szCs w:val="22"/>
          <w:u w:val="none"/>
        </w:rPr>
        <w:t>Access</w:t>
      </w:r>
    </w:p>
    <w:p w14:paraId="0E460670"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Physical</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access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program</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access</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will</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both</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assured.</w:t>
      </w:r>
    </w:p>
    <w:p w14:paraId="2F719E67" w14:textId="77777777" w:rsidR="00801061" w:rsidRPr="00D24807" w:rsidRDefault="00801061" w:rsidP="00801061">
      <w:pPr>
        <w:pStyle w:val="BodyText"/>
        <w:spacing w:before="120"/>
        <w:ind w:left="556"/>
        <w:rPr>
          <w:rFonts w:asciiTheme="minorHAnsi" w:hAnsiTheme="minorHAnsi" w:cstheme="minorHAnsi"/>
          <w:sz w:val="22"/>
          <w:szCs w:val="22"/>
        </w:rPr>
      </w:pPr>
      <w:r w:rsidRPr="00D24807">
        <w:rPr>
          <w:rFonts w:asciiTheme="minorHAnsi" w:hAnsiTheme="minorHAnsi" w:cstheme="minorHAnsi"/>
          <w:spacing w:val="-1"/>
          <w:sz w:val="22"/>
          <w:szCs w:val="22"/>
        </w:rPr>
        <w:t>Physical</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Access</w:t>
      </w:r>
      <w:r w:rsidRPr="00D24807">
        <w:rPr>
          <w:rFonts w:asciiTheme="minorHAnsi" w:hAnsiTheme="minorHAnsi" w:cstheme="minorHAnsi"/>
          <w:spacing w:val="-7"/>
          <w:sz w:val="22"/>
          <w:szCs w:val="22"/>
        </w:rPr>
        <w:t xml:space="preserve"> </w:t>
      </w:r>
      <w:r w:rsidRPr="00D24807">
        <w:rPr>
          <w:rFonts w:asciiTheme="minorHAnsi" w:hAnsiTheme="minorHAnsi" w:cstheme="minorHAnsi"/>
          <w:spacing w:val="-1"/>
          <w:sz w:val="22"/>
          <w:szCs w:val="22"/>
        </w:rPr>
        <w:t>is</w:t>
      </w:r>
      <w:r w:rsidRPr="00D24807">
        <w:rPr>
          <w:rFonts w:asciiTheme="minorHAnsi" w:hAnsiTheme="minorHAnsi" w:cstheme="minorHAnsi"/>
          <w:spacing w:val="-9"/>
          <w:sz w:val="22"/>
          <w:szCs w:val="22"/>
        </w:rPr>
        <w:t xml:space="preserve"> </w:t>
      </w:r>
      <w:r w:rsidRPr="00D24807">
        <w:rPr>
          <w:rFonts w:asciiTheme="minorHAnsi" w:hAnsiTheme="minorHAnsi" w:cstheme="minorHAnsi"/>
          <w:spacing w:val="-1"/>
          <w:sz w:val="22"/>
          <w:szCs w:val="22"/>
        </w:rPr>
        <w:t>the</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act</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opportunity</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approaching</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entering</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14"/>
          <w:sz w:val="22"/>
          <w:szCs w:val="22"/>
        </w:rPr>
        <w:t xml:space="preserve"> </w:t>
      </w:r>
      <w:r w:rsidRPr="00D24807">
        <w:rPr>
          <w:rFonts w:asciiTheme="minorHAnsi" w:hAnsiTheme="minorHAnsi" w:cstheme="minorHAnsi"/>
          <w:sz w:val="22"/>
          <w:szCs w:val="22"/>
        </w:rPr>
        <w:t>physical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space</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area,</w:t>
      </w:r>
      <w:r>
        <w:rPr>
          <w:rFonts w:asciiTheme="minorHAnsi" w:hAnsiTheme="minorHAnsi" w:cstheme="minorHAnsi"/>
          <w:sz w:val="22"/>
          <w:szCs w:val="22"/>
        </w:rPr>
        <w:t xml:space="preserve"> including</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site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building,</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or facility,</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parts</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thereof.</w:t>
      </w:r>
    </w:p>
    <w:p w14:paraId="34D6AA3D" w14:textId="77777777" w:rsidR="00801061" w:rsidRPr="00D24807" w:rsidRDefault="00801061" w:rsidP="00801061">
      <w:pPr>
        <w:pStyle w:val="BodyText"/>
        <w:spacing w:before="120"/>
        <w:ind w:left="506" w:hanging="3"/>
        <w:rPr>
          <w:rFonts w:asciiTheme="minorHAnsi" w:hAnsiTheme="minorHAnsi" w:cstheme="minorHAnsi"/>
          <w:sz w:val="22"/>
          <w:szCs w:val="22"/>
        </w:rPr>
      </w:pPr>
      <w:r w:rsidRPr="00D24807">
        <w:rPr>
          <w:rFonts w:asciiTheme="minorHAnsi" w:hAnsiTheme="minorHAnsi" w:cstheme="minorHAnsi"/>
          <w:sz w:val="22"/>
          <w:szCs w:val="22"/>
        </w:rPr>
        <w:t>Program</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Access</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is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act</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opportunity</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participating</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in</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benefiting</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from</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programs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51"/>
          <w:sz w:val="22"/>
          <w:szCs w:val="22"/>
        </w:rPr>
        <w:t xml:space="preserve">    </w:t>
      </w:r>
      <w:r w:rsidRPr="00D24807">
        <w:rPr>
          <w:rFonts w:asciiTheme="minorHAnsi" w:hAnsiTheme="minorHAnsi" w:cstheme="minorHAnsi"/>
          <w:sz w:val="22"/>
          <w:szCs w:val="22"/>
        </w:rPr>
        <w:t xml:space="preserve"> Services.</w:t>
      </w:r>
    </w:p>
    <w:p w14:paraId="2A4DB151" w14:textId="77777777" w:rsidR="00801061" w:rsidRPr="00D24807" w:rsidRDefault="00801061" w:rsidP="00801061">
      <w:pPr>
        <w:pStyle w:val="BodyText"/>
        <w:spacing w:before="120"/>
        <w:ind w:left="360" w:right="380"/>
        <w:rPr>
          <w:rFonts w:asciiTheme="minorHAnsi" w:hAnsiTheme="minorHAnsi" w:cstheme="minorHAnsi"/>
          <w:sz w:val="22"/>
          <w:szCs w:val="22"/>
        </w:rPr>
      </w:pPr>
      <w:r w:rsidRPr="00D24807">
        <w:rPr>
          <w:rFonts w:asciiTheme="minorHAnsi" w:hAnsiTheme="minorHAnsi" w:cstheme="minorHAnsi"/>
          <w:sz w:val="22"/>
          <w:szCs w:val="22"/>
        </w:rPr>
        <w:t>Physical access and program access are not mutually exclusive. For instance, special devices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and auxiliary aids, as well as other forms of assistive technology, might reasonably fit under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either definition. Physical access generally refers to both the physical space, and the physical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equipment necessary for an individual to approach or enter the physical space, in which 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program or service activity is available. Examples of building elements that can have physical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access issues include areas from the point of arrival through the interior of the facility, and</w:t>
      </w:r>
      <w:r w:rsidRPr="00D24807">
        <w:rPr>
          <w:rFonts w:asciiTheme="minorHAnsi" w:hAnsiTheme="minorHAnsi" w:cstheme="minorHAnsi"/>
          <w:spacing w:val="1"/>
          <w:sz w:val="22"/>
          <w:szCs w:val="22"/>
        </w:rPr>
        <w:t xml:space="preserve"> </w:t>
      </w:r>
      <w:r w:rsidRPr="00D24807">
        <w:rPr>
          <w:rFonts w:asciiTheme="minorHAnsi" w:hAnsiTheme="minorHAnsi" w:cstheme="minorHAnsi"/>
          <w:spacing w:val="-1"/>
          <w:sz w:val="22"/>
          <w:szCs w:val="22"/>
        </w:rPr>
        <w:t>encompass</w:t>
      </w:r>
      <w:r w:rsidRPr="00D24807">
        <w:rPr>
          <w:rFonts w:asciiTheme="minorHAnsi" w:hAnsiTheme="minorHAnsi" w:cstheme="minorHAnsi"/>
          <w:spacing w:val="-16"/>
          <w:sz w:val="22"/>
          <w:szCs w:val="22"/>
        </w:rPr>
        <w:t xml:space="preserve"> </w:t>
      </w:r>
      <w:r w:rsidRPr="00D24807">
        <w:rPr>
          <w:rFonts w:asciiTheme="minorHAnsi" w:hAnsiTheme="minorHAnsi" w:cstheme="minorHAnsi"/>
          <w:spacing w:val="-1"/>
          <w:sz w:val="22"/>
          <w:szCs w:val="22"/>
        </w:rPr>
        <w:t>parking,</w:t>
      </w:r>
      <w:r w:rsidRPr="00D24807">
        <w:rPr>
          <w:rFonts w:asciiTheme="minorHAnsi" w:hAnsiTheme="minorHAnsi" w:cstheme="minorHAnsi"/>
          <w:spacing w:val="-11"/>
          <w:sz w:val="22"/>
          <w:szCs w:val="22"/>
        </w:rPr>
        <w:t xml:space="preserve"> </w:t>
      </w:r>
      <w:r w:rsidRPr="00D24807">
        <w:rPr>
          <w:rFonts w:asciiTheme="minorHAnsi" w:hAnsiTheme="minorHAnsi" w:cstheme="minorHAnsi"/>
          <w:spacing w:val="-1"/>
          <w:sz w:val="22"/>
          <w:szCs w:val="22"/>
        </w:rPr>
        <w:t>passenger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drop-off</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loading</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zones,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exterior</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routes</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travel,</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entrances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and exits, walks and sidewalks, curb ramps, ramps, stairs, elevators, access lifts, doors and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gates,</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access</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through</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rooms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spaces,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restrooms,</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signs,</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alarms,</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equipment</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 xml:space="preserve">such </w:t>
      </w:r>
      <w:r w:rsidRPr="00D24807">
        <w:rPr>
          <w:rFonts w:asciiTheme="minorHAnsi" w:hAnsiTheme="minorHAnsi" w:cstheme="minorHAnsi"/>
          <w:spacing w:val="-51"/>
          <w:sz w:val="22"/>
          <w:szCs w:val="22"/>
        </w:rPr>
        <w:t xml:space="preserve"> </w:t>
      </w:r>
      <w:r w:rsidRPr="00D24807">
        <w:rPr>
          <w:rFonts w:asciiTheme="minorHAnsi" w:hAnsiTheme="minorHAnsi" w:cstheme="minorHAnsi"/>
          <w:sz w:val="22"/>
          <w:szCs w:val="22"/>
        </w:rPr>
        <w:t>as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computer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desks or</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tables</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placement</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chairs.</w:t>
      </w:r>
    </w:p>
    <w:p w14:paraId="01982B06" w14:textId="77777777" w:rsidR="00801061" w:rsidRDefault="00801061" w:rsidP="00801061">
      <w:pPr>
        <w:pStyle w:val="BodyText"/>
        <w:spacing w:before="120"/>
        <w:ind w:left="360" w:right="213"/>
        <w:rPr>
          <w:rFonts w:asciiTheme="minorHAnsi" w:hAnsiTheme="minorHAnsi" w:cstheme="minorHAnsi"/>
          <w:sz w:val="22"/>
          <w:szCs w:val="22"/>
        </w:rPr>
      </w:pPr>
      <w:r w:rsidRPr="00D24807">
        <w:rPr>
          <w:rFonts w:asciiTheme="minorHAnsi" w:hAnsiTheme="minorHAnsi" w:cstheme="minorHAnsi"/>
          <w:sz w:val="22"/>
          <w:szCs w:val="22"/>
        </w:rPr>
        <w:t>Program access generally refers to ways in which information, programs and services are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presented and delivered, allowing individuals to interact with and fully benefit from them.</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Printed information, computer systems and programs, telephone devices for persons with</w:t>
      </w:r>
      <w:r w:rsidRPr="00D24807">
        <w:rPr>
          <w:rFonts w:asciiTheme="minorHAnsi" w:hAnsiTheme="minorHAnsi" w:cstheme="minorHAnsi"/>
          <w:spacing w:val="1"/>
          <w:sz w:val="22"/>
          <w:szCs w:val="22"/>
        </w:rPr>
        <w:t xml:space="preserve"> </w:t>
      </w:r>
      <w:r w:rsidRPr="00D24807">
        <w:rPr>
          <w:rFonts w:asciiTheme="minorHAnsi" w:hAnsiTheme="minorHAnsi" w:cstheme="minorHAnsi"/>
          <w:spacing w:val="-1"/>
          <w:sz w:val="22"/>
          <w:szCs w:val="22"/>
        </w:rPr>
        <w:t>hearing</w:t>
      </w:r>
      <w:r w:rsidRPr="00D24807">
        <w:rPr>
          <w:rFonts w:asciiTheme="minorHAnsi" w:hAnsiTheme="minorHAnsi" w:cstheme="minorHAnsi"/>
          <w:spacing w:val="-13"/>
          <w:sz w:val="22"/>
          <w:szCs w:val="22"/>
        </w:rPr>
        <w:t xml:space="preserve"> </w:t>
      </w:r>
      <w:r w:rsidRPr="00D24807">
        <w:rPr>
          <w:rFonts w:asciiTheme="minorHAnsi" w:hAnsiTheme="minorHAnsi" w:cstheme="minorHAnsi"/>
          <w:spacing w:val="-1"/>
          <w:sz w:val="22"/>
          <w:szCs w:val="22"/>
        </w:rPr>
        <w:t>impairments,</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and</w:t>
      </w:r>
      <w:r w:rsidRPr="00D24807">
        <w:rPr>
          <w:rFonts w:asciiTheme="minorHAnsi" w:hAnsiTheme="minorHAnsi" w:cstheme="minorHAnsi"/>
          <w:spacing w:val="-3"/>
          <w:sz w:val="22"/>
          <w:szCs w:val="22"/>
        </w:rPr>
        <w:t xml:space="preserve"> </w:t>
      </w:r>
      <w:r w:rsidRPr="00D24807">
        <w:rPr>
          <w:rFonts w:asciiTheme="minorHAnsi" w:hAnsiTheme="minorHAnsi" w:cstheme="minorHAnsi"/>
          <w:spacing w:val="-1"/>
          <w:sz w:val="22"/>
          <w:szCs w:val="22"/>
        </w:rPr>
        <w:t>the</w:t>
      </w:r>
      <w:r w:rsidRPr="00D24807">
        <w:rPr>
          <w:rFonts w:asciiTheme="minorHAnsi" w:hAnsiTheme="minorHAnsi" w:cstheme="minorHAnsi"/>
          <w:spacing w:val="-8"/>
          <w:sz w:val="22"/>
          <w:szCs w:val="22"/>
        </w:rPr>
        <w:t xml:space="preserve"> </w:t>
      </w:r>
      <w:r w:rsidRPr="00D24807">
        <w:rPr>
          <w:rFonts w:asciiTheme="minorHAnsi" w:hAnsiTheme="minorHAnsi" w:cstheme="minorHAnsi"/>
          <w:spacing w:val="-1"/>
          <w:sz w:val="22"/>
          <w:szCs w:val="22"/>
        </w:rPr>
        <w:t>oral</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delivery</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instructions</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4"/>
          <w:sz w:val="22"/>
          <w:szCs w:val="22"/>
        </w:rPr>
        <w:t xml:space="preserve"> </w:t>
      </w:r>
      <w:r w:rsidRPr="00D24807">
        <w:rPr>
          <w:rFonts w:asciiTheme="minorHAnsi" w:hAnsiTheme="minorHAnsi" w:cstheme="minorHAnsi"/>
          <w:sz w:val="22"/>
          <w:szCs w:val="22"/>
        </w:rPr>
        <w:t>information are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all</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program</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access</w:t>
      </w:r>
      <w:r>
        <w:rPr>
          <w:rFonts w:asciiTheme="minorHAnsi" w:hAnsiTheme="minorHAnsi" w:cstheme="minorHAnsi"/>
          <w:sz w:val="22"/>
          <w:szCs w:val="22"/>
        </w:rPr>
        <w:t xml:space="preserve"> items.</w:t>
      </w:r>
    </w:p>
    <w:p w14:paraId="45B73A4E" w14:textId="77777777" w:rsidR="00801061" w:rsidRPr="00D24807" w:rsidRDefault="00801061" w:rsidP="00801061">
      <w:pPr>
        <w:pStyle w:val="Heading1"/>
        <w:spacing w:before="120" w:line="240" w:lineRule="auto"/>
        <w:ind w:left="360"/>
        <w:rPr>
          <w:rFonts w:asciiTheme="minorHAnsi" w:hAnsiTheme="minorHAnsi" w:cstheme="minorHAnsi"/>
          <w:color w:val="C00000"/>
          <w:sz w:val="22"/>
          <w:szCs w:val="22"/>
          <w:u w:val="none"/>
        </w:rPr>
      </w:pPr>
      <w:r w:rsidRPr="00D24807">
        <w:rPr>
          <w:rFonts w:asciiTheme="minorHAnsi" w:hAnsiTheme="minorHAnsi" w:cstheme="minorHAnsi"/>
          <w:color w:val="C00000"/>
          <w:sz w:val="22"/>
          <w:szCs w:val="22"/>
          <w:u w:val="none"/>
        </w:rPr>
        <w:t>Equal</w:t>
      </w:r>
      <w:r w:rsidRPr="00D24807">
        <w:rPr>
          <w:rFonts w:asciiTheme="minorHAnsi" w:hAnsiTheme="minorHAnsi" w:cstheme="minorHAnsi"/>
          <w:color w:val="C00000"/>
          <w:spacing w:val="-15"/>
          <w:sz w:val="22"/>
          <w:szCs w:val="22"/>
          <w:u w:val="none"/>
        </w:rPr>
        <w:t xml:space="preserve"> </w:t>
      </w:r>
      <w:r w:rsidRPr="00D24807">
        <w:rPr>
          <w:rFonts w:asciiTheme="minorHAnsi" w:hAnsiTheme="minorHAnsi" w:cstheme="minorHAnsi"/>
          <w:color w:val="C00000"/>
          <w:sz w:val="22"/>
          <w:szCs w:val="22"/>
          <w:u w:val="none"/>
        </w:rPr>
        <w:t>Opportunity</w:t>
      </w:r>
      <w:r w:rsidRPr="00D24807">
        <w:rPr>
          <w:rFonts w:asciiTheme="minorHAnsi" w:hAnsiTheme="minorHAnsi" w:cstheme="minorHAnsi"/>
          <w:color w:val="C00000"/>
          <w:spacing w:val="-15"/>
          <w:sz w:val="22"/>
          <w:szCs w:val="22"/>
          <w:u w:val="none"/>
        </w:rPr>
        <w:t xml:space="preserve"> </w:t>
      </w:r>
      <w:r w:rsidRPr="00D24807">
        <w:rPr>
          <w:rFonts w:asciiTheme="minorHAnsi" w:hAnsiTheme="minorHAnsi" w:cstheme="minorHAnsi"/>
          <w:color w:val="C00000"/>
          <w:sz w:val="22"/>
          <w:szCs w:val="22"/>
          <w:u w:val="none"/>
        </w:rPr>
        <w:t>Statements</w:t>
      </w:r>
    </w:p>
    <w:p w14:paraId="214493DC" w14:textId="77777777" w:rsidR="00801061" w:rsidRPr="000A06AA" w:rsidRDefault="00801061" w:rsidP="00801061">
      <w:pPr>
        <w:pStyle w:val="BodyText"/>
        <w:spacing w:before="120"/>
        <w:ind w:left="360"/>
        <w:rPr>
          <w:rFonts w:asciiTheme="minorHAnsi" w:hAnsiTheme="minorHAnsi" w:cstheme="minorHAnsi"/>
          <w:sz w:val="22"/>
          <w:szCs w:val="22"/>
        </w:rPr>
      </w:pPr>
      <w:r w:rsidRPr="000A06AA">
        <w:rPr>
          <w:rFonts w:asciiTheme="minorHAnsi" w:hAnsiTheme="minorHAnsi" w:cstheme="minorHAnsi"/>
          <w:sz w:val="22"/>
          <w:szCs w:val="22"/>
        </w:rPr>
        <w:t>Materials made available to the public, including all newspaper advertisements, e-mail,</w:t>
      </w:r>
      <w:r w:rsidRPr="000A06AA">
        <w:rPr>
          <w:rFonts w:asciiTheme="minorHAnsi" w:hAnsiTheme="minorHAnsi" w:cstheme="minorHAnsi"/>
          <w:spacing w:val="1"/>
          <w:sz w:val="22"/>
          <w:szCs w:val="22"/>
        </w:rPr>
        <w:t xml:space="preserve"> </w:t>
      </w:r>
      <w:r w:rsidRPr="000A06AA">
        <w:rPr>
          <w:rFonts w:asciiTheme="minorHAnsi" w:hAnsiTheme="minorHAnsi" w:cstheme="minorHAnsi"/>
          <w:spacing w:val="-1"/>
          <w:sz w:val="22"/>
          <w:szCs w:val="22"/>
        </w:rPr>
        <w:t>correspondence,</w:t>
      </w:r>
      <w:r w:rsidRPr="000A06AA">
        <w:rPr>
          <w:rFonts w:asciiTheme="minorHAnsi" w:hAnsiTheme="minorHAnsi" w:cstheme="minorHAnsi"/>
          <w:spacing w:val="-2"/>
          <w:sz w:val="22"/>
          <w:szCs w:val="22"/>
        </w:rPr>
        <w:t xml:space="preserve"> </w:t>
      </w:r>
      <w:r w:rsidRPr="000A06AA">
        <w:rPr>
          <w:rFonts w:asciiTheme="minorHAnsi" w:hAnsiTheme="minorHAnsi" w:cstheme="minorHAnsi"/>
          <w:spacing w:val="-1"/>
          <w:sz w:val="22"/>
          <w:szCs w:val="22"/>
        </w:rPr>
        <w:t>and</w:t>
      </w:r>
      <w:r w:rsidRPr="000A06AA">
        <w:rPr>
          <w:rFonts w:asciiTheme="minorHAnsi" w:hAnsiTheme="minorHAnsi" w:cstheme="minorHAnsi"/>
          <w:spacing w:val="-6"/>
          <w:sz w:val="22"/>
          <w:szCs w:val="22"/>
        </w:rPr>
        <w:t xml:space="preserve"> </w:t>
      </w:r>
      <w:r w:rsidRPr="000A06AA">
        <w:rPr>
          <w:rFonts w:asciiTheme="minorHAnsi" w:hAnsiTheme="minorHAnsi" w:cstheme="minorHAnsi"/>
          <w:spacing w:val="-1"/>
          <w:sz w:val="22"/>
          <w:szCs w:val="22"/>
        </w:rPr>
        <w:t>brochures</w:t>
      </w:r>
      <w:r w:rsidRPr="000A06AA">
        <w:rPr>
          <w:rFonts w:asciiTheme="minorHAnsi" w:hAnsiTheme="minorHAnsi" w:cstheme="minorHAnsi"/>
          <w:spacing w:val="-8"/>
          <w:sz w:val="22"/>
          <w:szCs w:val="22"/>
        </w:rPr>
        <w:t xml:space="preserve"> </w:t>
      </w:r>
      <w:r w:rsidRPr="000A06AA">
        <w:rPr>
          <w:rFonts w:asciiTheme="minorHAnsi" w:hAnsiTheme="minorHAnsi" w:cstheme="minorHAnsi"/>
          <w:spacing w:val="-1"/>
          <w:sz w:val="22"/>
          <w:szCs w:val="22"/>
        </w:rPr>
        <w:t>originating</w:t>
      </w:r>
      <w:r w:rsidRPr="000A06AA">
        <w:rPr>
          <w:rFonts w:asciiTheme="minorHAnsi" w:hAnsiTheme="minorHAnsi" w:cstheme="minorHAnsi"/>
          <w:spacing w:val="-10"/>
          <w:sz w:val="22"/>
          <w:szCs w:val="22"/>
        </w:rPr>
        <w:t xml:space="preserve"> </w:t>
      </w:r>
      <w:r w:rsidRPr="000A06AA">
        <w:rPr>
          <w:rFonts w:asciiTheme="minorHAnsi" w:hAnsiTheme="minorHAnsi" w:cstheme="minorHAnsi"/>
          <w:sz w:val="22"/>
          <w:szCs w:val="22"/>
        </w:rPr>
        <w:t>from</w:t>
      </w:r>
      <w:r w:rsidRPr="000A06AA">
        <w:rPr>
          <w:rFonts w:asciiTheme="minorHAnsi" w:hAnsiTheme="minorHAnsi" w:cstheme="minorHAnsi"/>
          <w:spacing w:val="-2"/>
          <w:sz w:val="22"/>
          <w:szCs w:val="22"/>
        </w:rPr>
        <w:t xml:space="preserve"> </w:t>
      </w:r>
      <w:r w:rsidRPr="000A06AA">
        <w:rPr>
          <w:rFonts w:asciiTheme="minorHAnsi" w:hAnsiTheme="minorHAnsi" w:cstheme="minorHAnsi"/>
          <w:sz w:val="22"/>
          <w:szCs w:val="22"/>
        </w:rPr>
        <w:t>a</w:t>
      </w:r>
      <w:r w:rsidRPr="000A06AA">
        <w:rPr>
          <w:rFonts w:asciiTheme="minorHAnsi" w:hAnsiTheme="minorHAnsi" w:cstheme="minorHAnsi"/>
          <w:spacing w:val="-14"/>
          <w:sz w:val="22"/>
          <w:szCs w:val="22"/>
        </w:rPr>
        <w:t xml:space="preserve"> </w:t>
      </w:r>
      <w:r w:rsidRPr="000A06AA">
        <w:rPr>
          <w:rFonts w:asciiTheme="minorHAnsi" w:hAnsiTheme="minorHAnsi" w:cstheme="minorHAnsi"/>
          <w:sz w:val="22"/>
          <w:szCs w:val="22"/>
        </w:rPr>
        <w:t>PA</w:t>
      </w:r>
      <w:r w:rsidRPr="000A06AA">
        <w:rPr>
          <w:rFonts w:asciiTheme="minorHAnsi" w:hAnsiTheme="minorHAnsi" w:cstheme="minorHAnsi"/>
          <w:spacing w:val="-5"/>
          <w:sz w:val="22"/>
          <w:szCs w:val="22"/>
        </w:rPr>
        <w:t xml:space="preserve"> </w:t>
      </w:r>
      <w:r w:rsidRPr="000A06AA">
        <w:rPr>
          <w:rFonts w:asciiTheme="minorHAnsi" w:hAnsiTheme="minorHAnsi" w:cstheme="minorHAnsi"/>
          <w:sz w:val="22"/>
          <w:szCs w:val="22"/>
        </w:rPr>
        <w:t>CareerLink®</w:t>
      </w:r>
      <w:r w:rsidRPr="000A06AA">
        <w:rPr>
          <w:rFonts w:asciiTheme="minorHAnsi" w:hAnsiTheme="minorHAnsi" w:cstheme="minorHAnsi"/>
          <w:spacing w:val="-6"/>
          <w:sz w:val="22"/>
          <w:szCs w:val="22"/>
        </w:rPr>
        <w:t xml:space="preserve"> </w:t>
      </w:r>
      <w:r w:rsidRPr="000A06AA">
        <w:rPr>
          <w:rFonts w:asciiTheme="minorHAnsi" w:hAnsiTheme="minorHAnsi" w:cstheme="minorHAnsi"/>
          <w:sz w:val="22"/>
          <w:szCs w:val="22"/>
        </w:rPr>
        <w:t>must</w:t>
      </w:r>
      <w:r w:rsidRPr="000A06AA">
        <w:rPr>
          <w:rFonts w:asciiTheme="minorHAnsi" w:hAnsiTheme="minorHAnsi" w:cstheme="minorHAnsi"/>
          <w:spacing w:val="-9"/>
          <w:sz w:val="22"/>
          <w:szCs w:val="22"/>
        </w:rPr>
        <w:t xml:space="preserve"> </w:t>
      </w:r>
      <w:r w:rsidRPr="000A06AA">
        <w:rPr>
          <w:rFonts w:asciiTheme="minorHAnsi" w:hAnsiTheme="minorHAnsi" w:cstheme="minorHAnsi"/>
          <w:sz w:val="22"/>
          <w:szCs w:val="22"/>
        </w:rPr>
        <w:t>contain</w:t>
      </w:r>
      <w:r w:rsidRPr="000A06AA">
        <w:rPr>
          <w:rFonts w:asciiTheme="minorHAnsi" w:hAnsiTheme="minorHAnsi" w:cstheme="minorHAnsi"/>
          <w:spacing w:val="-5"/>
          <w:sz w:val="22"/>
          <w:szCs w:val="22"/>
        </w:rPr>
        <w:t xml:space="preserve"> </w:t>
      </w:r>
      <w:r w:rsidRPr="000A06AA">
        <w:rPr>
          <w:rFonts w:asciiTheme="minorHAnsi" w:hAnsiTheme="minorHAnsi" w:cstheme="minorHAnsi"/>
          <w:sz w:val="22"/>
          <w:szCs w:val="22"/>
        </w:rPr>
        <w:t>the following language:</w:t>
      </w:r>
    </w:p>
    <w:p w14:paraId="5EE935D6" w14:textId="77777777" w:rsidR="00801061" w:rsidRPr="00E64AE7" w:rsidRDefault="00801061" w:rsidP="00801061">
      <w:pPr>
        <w:spacing w:before="120" w:after="0" w:line="240" w:lineRule="auto"/>
        <w:ind w:left="1048" w:right="780" w:firstLine="12"/>
        <w:rPr>
          <w:rFonts w:cstheme="minorHAnsi"/>
        </w:rPr>
      </w:pPr>
      <w:r w:rsidRPr="000A06AA">
        <w:rPr>
          <w:rFonts w:cstheme="minorHAnsi"/>
          <w:spacing w:val="-1"/>
        </w:rPr>
        <w:t>Auxiliary</w:t>
      </w:r>
      <w:r w:rsidRPr="000A06AA">
        <w:rPr>
          <w:rFonts w:cstheme="minorHAnsi"/>
          <w:spacing w:val="-12"/>
        </w:rPr>
        <w:t xml:space="preserve"> </w:t>
      </w:r>
      <w:r w:rsidRPr="000A06AA">
        <w:rPr>
          <w:rFonts w:cstheme="minorHAnsi"/>
        </w:rPr>
        <w:t>aids</w:t>
      </w:r>
      <w:r w:rsidRPr="000A06AA">
        <w:rPr>
          <w:rFonts w:cstheme="minorHAnsi"/>
          <w:spacing w:val="-10"/>
        </w:rPr>
        <w:t xml:space="preserve"> </w:t>
      </w:r>
      <w:r w:rsidRPr="000A06AA">
        <w:rPr>
          <w:rFonts w:cstheme="minorHAnsi"/>
        </w:rPr>
        <w:t>and</w:t>
      </w:r>
      <w:r w:rsidRPr="000A06AA">
        <w:rPr>
          <w:rFonts w:cstheme="minorHAnsi"/>
          <w:spacing w:val="-11"/>
        </w:rPr>
        <w:t xml:space="preserve"> </w:t>
      </w:r>
      <w:r w:rsidRPr="000A06AA">
        <w:rPr>
          <w:rFonts w:cstheme="minorHAnsi"/>
        </w:rPr>
        <w:t>services</w:t>
      </w:r>
      <w:r w:rsidRPr="000A06AA">
        <w:rPr>
          <w:rFonts w:cstheme="minorHAnsi"/>
          <w:spacing w:val="-8"/>
        </w:rPr>
        <w:t xml:space="preserve"> </w:t>
      </w:r>
      <w:r w:rsidRPr="000A06AA">
        <w:rPr>
          <w:rFonts w:cstheme="minorHAnsi"/>
        </w:rPr>
        <w:t>are</w:t>
      </w:r>
      <w:r w:rsidRPr="000A06AA">
        <w:rPr>
          <w:rFonts w:cstheme="minorHAnsi"/>
          <w:spacing w:val="-10"/>
        </w:rPr>
        <w:t xml:space="preserve"> </w:t>
      </w:r>
      <w:r w:rsidRPr="000A06AA">
        <w:rPr>
          <w:rFonts w:cstheme="minorHAnsi"/>
        </w:rPr>
        <w:t>available</w:t>
      </w:r>
      <w:r w:rsidRPr="000A06AA">
        <w:rPr>
          <w:rFonts w:cstheme="minorHAnsi"/>
          <w:spacing w:val="-9"/>
        </w:rPr>
        <w:t xml:space="preserve"> </w:t>
      </w:r>
      <w:r w:rsidRPr="000A06AA">
        <w:rPr>
          <w:rFonts w:cstheme="minorHAnsi"/>
        </w:rPr>
        <w:t>upon</w:t>
      </w:r>
      <w:r w:rsidRPr="000A06AA">
        <w:rPr>
          <w:rFonts w:cstheme="minorHAnsi"/>
          <w:spacing w:val="-9"/>
        </w:rPr>
        <w:t xml:space="preserve"> </w:t>
      </w:r>
      <w:r w:rsidRPr="000A06AA">
        <w:rPr>
          <w:rFonts w:cstheme="minorHAnsi"/>
        </w:rPr>
        <w:t>request</w:t>
      </w:r>
      <w:r w:rsidRPr="000A06AA">
        <w:rPr>
          <w:rFonts w:cstheme="minorHAnsi"/>
          <w:spacing w:val="-10"/>
        </w:rPr>
        <w:t xml:space="preserve"> </w:t>
      </w:r>
      <w:r w:rsidRPr="000A06AA">
        <w:rPr>
          <w:rFonts w:cstheme="minorHAnsi"/>
        </w:rPr>
        <w:t>to</w:t>
      </w:r>
      <w:r w:rsidRPr="000A06AA">
        <w:rPr>
          <w:rFonts w:cstheme="minorHAnsi"/>
          <w:spacing w:val="-13"/>
        </w:rPr>
        <w:t xml:space="preserve"> </w:t>
      </w:r>
      <w:r w:rsidRPr="000A06AA">
        <w:rPr>
          <w:rFonts w:cstheme="minorHAnsi"/>
        </w:rPr>
        <w:t>individuals</w:t>
      </w:r>
      <w:r w:rsidRPr="000A06AA">
        <w:rPr>
          <w:rFonts w:cstheme="minorHAnsi"/>
          <w:spacing w:val="-8"/>
        </w:rPr>
        <w:t xml:space="preserve"> </w:t>
      </w:r>
      <w:r w:rsidRPr="000A06AA">
        <w:rPr>
          <w:rFonts w:cstheme="minorHAnsi"/>
        </w:rPr>
        <w:t>with</w:t>
      </w:r>
      <w:r w:rsidRPr="000A06AA">
        <w:rPr>
          <w:rFonts w:cstheme="minorHAnsi"/>
          <w:spacing w:val="-51"/>
        </w:rPr>
        <w:t xml:space="preserve">   </w:t>
      </w:r>
      <w:r w:rsidRPr="000A06AA">
        <w:rPr>
          <w:rFonts w:cstheme="minorHAnsi"/>
        </w:rPr>
        <w:t xml:space="preserve"> disabilities.</w:t>
      </w:r>
      <w:r w:rsidRPr="000A06AA">
        <w:rPr>
          <w:rFonts w:cstheme="minorHAnsi"/>
          <w:spacing w:val="-2"/>
        </w:rPr>
        <w:t xml:space="preserve"> </w:t>
      </w:r>
      <w:r w:rsidRPr="000A06AA">
        <w:rPr>
          <w:rFonts w:cstheme="minorHAnsi"/>
        </w:rPr>
        <w:t>Equal</w:t>
      </w:r>
      <w:r w:rsidRPr="000A06AA">
        <w:rPr>
          <w:rFonts w:cstheme="minorHAnsi"/>
          <w:spacing w:val="-1"/>
        </w:rPr>
        <w:t xml:space="preserve"> </w:t>
      </w:r>
      <w:r w:rsidRPr="000A06AA">
        <w:rPr>
          <w:rFonts w:cstheme="minorHAnsi"/>
        </w:rPr>
        <w:t>Opportunity Employer/Program.</w:t>
      </w:r>
    </w:p>
    <w:p w14:paraId="33C3478E" w14:textId="77777777" w:rsidR="00801061" w:rsidRPr="00D24807" w:rsidRDefault="00801061" w:rsidP="00801061">
      <w:pPr>
        <w:pStyle w:val="Heading1"/>
        <w:spacing w:before="120" w:line="240" w:lineRule="auto"/>
        <w:ind w:left="360"/>
        <w:rPr>
          <w:rFonts w:asciiTheme="minorHAnsi" w:hAnsiTheme="minorHAnsi" w:cstheme="minorHAnsi"/>
          <w:color w:val="C00000"/>
          <w:sz w:val="22"/>
          <w:szCs w:val="22"/>
          <w:u w:val="none"/>
        </w:rPr>
      </w:pPr>
      <w:r w:rsidRPr="00D24807">
        <w:rPr>
          <w:rFonts w:asciiTheme="minorHAnsi" w:hAnsiTheme="minorHAnsi" w:cstheme="minorHAnsi"/>
          <w:color w:val="C00000"/>
          <w:sz w:val="22"/>
          <w:szCs w:val="22"/>
          <w:u w:val="none"/>
        </w:rPr>
        <w:t>Equal</w:t>
      </w:r>
      <w:r w:rsidRPr="00D24807">
        <w:rPr>
          <w:rFonts w:asciiTheme="minorHAnsi" w:hAnsiTheme="minorHAnsi" w:cstheme="minorHAnsi"/>
          <w:color w:val="C00000"/>
          <w:spacing w:val="-11"/>
          <w:sz w:val="22"/>
          <w:szCs w:val="22"/>
          <w:u w:val="none"/>
        </w:rPr>
        <w:t xml:space="preserve"> </w:t>
      </w:r>
      <w:r w:rsidRPr="00D24807">
        <w:rPr>
          <w:rFonts w:asciiTheme="minorHAnsi" w:hAnsiTheme="minorHAnsi" w:cstheme="minorHAnsi"/>
          <w:color w:val="C00000"/>
          <w:sz w:val="22"/>
          <w:szCs w:val="22"/>
          <w:u w:val="none"/>
        </w:rPr>
        <w:t>Opportunity</w:t>
      </w:r>
      <w:r w:rsidRPr="00D24807">
        <w:rPr>
          <w:rFonts w:asciiTheme="minorHAnsi" w:hAnsiTheme="minorHAnsi" w:cstheme="minorHAnsi"/>
          <w:color w:val="C00000"/>
          <w:spacing w:val="-12"/>
          <w:sz w:val="22"/>
          <w:szCs w:val="22"/>
          <w:u w:val="none"/>
        </w:rPr>
        <w:t xml:space="preserve"> </w:t>
      </w:r>
      <w:r w:rsidRPr="00D24807">
        <w:rPr>
          <w:rFonts w:asciiTheme="minorHAnsi" w:hAnsiTheme="minorHAnsi" w:cstheme="minorHAnsi"/>
          <w:color w:val="C00000"/>
          <w:sz w:val="22"/>
          <w:szCs w:val="22"/>
          <w:u w:val="none"/>
        </w:rPr>
        <w:t>Liaison</w:t>
      </w:r>
    </w:p>
    <w:p w14:paraId="659CF33E" w14:textId="77777777" w:rsidR="00801061" w:rsidRPr="00D24807" w:rsidRDefault="00801061" w:rsidP="00801061">
      <w:pPr>
        <w:pStyle w:val="BodyText"/>
        <w:spacing w:before="120"/>
        <w:ind w:left="360" w:right="780"/>
        <w:rPr>
          <w:rFonts w:asciiTheme="minorHAnsi" w:hAnsiTheme="minorHAnsi" w:cstheme="minorHAnsi"/>
          <w:sz w:val="22"/>
          <w:szCs w:val="22"/>
        </w:rPr>
      </w:pPr>
      <w:r w:rsidRPr="00D24807">
        <w:rPr>
          <w:rFonts w:asciiTheme="minorHAnsi" w:hAnsiTheme="minorHAnsi" w:cstheme="minorHAnsi"/>
          <w:sz w:val="22"/>
          <w:szCs w:val="22"/>
        </w:rPr>
        <w:t>Each</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PA</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CareerLink®</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site</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has</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designated</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an</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individual</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act</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Equal</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Opportunity</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(EO)</w:t>
      </w:r>
      <w:r w:rsidRPr="00D24807">
        <w:rPr>
          <w:rFonts w:asciiTheme="minorHAnsi" w:hAnsiTheme="minorHAnsi" w:cstheme="minorHAnsi"/>
          <w:spacing w:val="-52"/>
          <w:sz w:val="22"/>
          <w:szCs w:val="22"/>
        </w:rPr>
        <w:t xml:space="preserve"> </w:t>
      </w:r>
      <w:r w:rsidRPr="00D24807">
        <w:rPr>
          <w:rFonts w:asciiTheme="minorHAnsi" w:hAnsiTheme="minorHAnsi" w:cstheme="minorHAnsi"/>
          <w:sz w:val="22"/>
          <w:szCs w:val="22"/>
        </w:rPr>
        <w:t>Liaison.</w:t>
      </w:r>
    </w:p>
    <w:p w14:paraId="512C7780" w14:textId="77777777" w:rsidR="00801061" w:rsidRPr="00D24807" w:rsidRDefault="00801061" w:rsidP="00801061">
      <w:pPr>
        <w:pStyle w:val="BodyText"/>
        <w:spacing w:before="10"/>
        <w:rPr>
          <w:rFonts w:asciiTheme="minorHAnsi" w:hAnsiTheme="minorHAnsi" w:cstheme="minorHAnsi"/>
          <w:sz w:val="22"/>
          <w:szCs w:val="22"/>
        </w:rPr>
      </w:pPr>
    </w:p>
    <w:p w14:paraId="31F14B82" w14:textId="77777777" w:rsidR="00801061" w:rsidRPr="00D24807" w:rsidRDefault="00801061" w:rsidP="00801061">
      <w:pPr>
        <w:rPr>
          <w:rFonts w:cstheme="minorHAnsi"/>
        </w:rPr>
        <w:sectPr w:rsidR="00801061" w:rsidRPr="00D24807" w:rsidSect="00801061">
          <w:footerReference w:type="default" r:id="rId7"/>
          <w:pgSz w:w="12240" w:h="15840"/>
          <w:pgMar w:top="1260" w:right="1220" w:bottom="1160" w:left="1100" w:header="720" w:footer="930" w:gutter="0"/>
          <w:cols w:space="720"/>
          <w:docGrid w:linePitch="299"/>
        </w:sectPr>
      </w:pPr>
    </w:p>
    <w:p w14:paraId="10EA842F" w14:textId="77777777" w:rsidR="00801061" w:rsidRPr="00D24807" w:rsidRDefault="00801061" w:rsidP="00801061">
      <w:pPr>
        <w:pStyle w:val="BodyText"/>
        <w:spacing w:before="52"/>
        <w:ind w:left="360"/>
        <w:rPr>
          <w:rFonts w:asciiTheme="minorHAnsi" w:hAnsiTheme="minorHAnsi" w:cstheme="minorHAnsi"/>
          <w:sz w:val="22"/>
          <w:szCs w:val="22"/>
        </w:rPr>
      </w:pPr>
      <w:r w:rsidRPr="00D24807">
        <w:rPr>
          <w:rFonts w:asciiTheme="minorHAnsi" w:hAnsiTheme="minorHAnsi" w:cstheme="minorHAnsi"/>
          <w:sz w:val="22"/>
          <w:szCs w:val="22"/>
        </w:rPr>
        <w:t>Site</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Locations:</w:t>
      </w:r>
    </w:p>
    <w:p w14:paraId="0FDDBD45" w14:textId="77777777" w:rsidR="00801061" w:rsidRPr="00D24807" w:rsidRDefault="00801061" w:rsidP="00801061">
      <w:pPr>
        <w:spacing w:after="0" w:line="240" w:lineRule="auto"/>
        <w:ind w:left="360"/>
        <w:rPr>
          <w:rFonts w:cstheme="minorHAnsi"/>
          <w:b/>
        </w:rPr>
      </w:pPr>
      <w:r>
        <w:rPr>
          <w:rFonts w:cstheme="minorHAnsi"/>
          <w:b/>
        </w:rPr>
        <w:t>David Dopkin</w:t>
      </w:r>
    </w:p>
    <w:p w14:paraId="48B2AA67" w14:textId="77777777" w:rsidR="00801061" w:rsidRPr="00D24807" w:rsidRDefault="00801061" w:rsidP="00801061">
      <w:pPr>
        <w:spacing w:after="0" w:line="240" w:lineRule="auto"/>
        <w:ind w:left="360" w:right="20"/>
        <w:rPr>
          <w:rFonts w:cstheme="minorHAnsi"/>
          <w:b/>
        </w:rPr>
      </w:pPr>
      <w:r w:rsidRPr="00D24807">
        <w:rPr>
          <w:rFonts w:cstheme="minorHAnsi"/>
          <w:b/>
        </w:rPr>
        <w:t>Employment &amp; Training Centers</w:t>
      </w:r>
      <w:r w:rsidRPr="00D24807">
        <w:rPr>
          <w:rFonts w:cstheme="minorHAnsi"/>
          <w:b/>
          <w:spacing w:val="-48"/>
        </w:rPr>
        <w:t xml:space="preserve">                   </w:t>
      </w:r>
      <w:r w:rsidRPr="00D24807">
        <w:rPr>
          <w:rFonts w:cstheme="minorHAnsi"/>
          <w:b/>
        </w:rPr>
        <w:t>Supervisor</w:t>
      </w:r>
    </w:p>
    <w:p w14:paraId="093FFCF3" w14:textId="77777777" w:rsidR="00801061" w:rsidRPr="00D24807" w:rsidRDefault="00801061" w:rsidP="00801061">
      <w:pPr>
        <w:spacing w:after="0" w:line="240" w:lineRule="auto"/>
        <w:ind w:left="360"/>
        <w:rPr>
          <w:rFonts w:cstheme="minorHAnsi"/>
        </w:rPr>
      </w:pPr>
      <w:r w:rsidRPr="00D24807">
        <w:rPr>
          <w:rFonts w:cstheme="minorHAnsi"/>
        </w:rPr>
        <w:t>Phone:</w:t>
      </w:r>
      <w:r w:rsidRPr="00D24807">
        <w:rPr>
          <w:rFonts w:cstheme="minorHAnsi"/>
          <w:spacing w:val="-6"/>
        </w:rPr>
        <w:t xml:space="preserve"> </w:t>
      </w:r>
      <w:r w:rsidRPr="00D24807">
        <w:rPr>
          <w:rFonts w:cstheme="minorHAnsi"/>
        </w:rPr>
        <w:t>(610)</w:t>
      </w:r>
      <w:r w:rsidRPr="00D24807">
        <w:rPr>
          <w:rFonts w:cstheme="minorHAnsi"/>
          <w:spacing w:val="-11"/>
        </w:rPr>
        <w:t xml:space="preserve"> </w:t>
      </w:r>
      <w:r>
        <w:rPr>
          <w:rFonts w:cstheme="minorHAnsi"/>
        </w:rPr>
        <w:t>841-1022</w:t>
      </w:r>
    </w:p>
    <w:p w14:paraId="76D7AD59" w14:textId="77777777" w:rsidR="00801061" w:rsidRPr="00D24807" w:rsidRDefault="00801061" w:rsidP="00801061">
      <w:pPr>
        <w:tabs>
          <w:tab w:val="left" w:pos="450"/>
        </w:tabs>
        <w:spacing w:after="0" w:line="240" w:lineRule="auto"/>
        <w:ind w:left="360" w:right="-195"/>
        <w:rPr>
          <w:rFonts w:cstheme="minorHAnsi"/>
        </w:rPr>
      </w:pPr>
      <w:r w:rsidRPr="00D24807">
        <w:rPr>
          <w:rFonts w:cstheme="minorHAnsi"/>
        </w:rPr>
        <w:t>Email:</w:t>
      </w:r>
      <w:r w:rsidRPr="00D24807">
        <w:rPr>
          <w:rFonts w:cstheme="minorHAnsi"/>
          <w:spacing w:val="-11"/>
        </w:rPr>
        <w:t xml:space="preserve"> </w:t>
      </w:r>
      <w:hyperlink r:id="rId8" w:history="1">
        <w:r w:rsidRPr="000241B5">
          <w:rPr>
            <w:rStyle w:val="Hyperlink"/>
            <w:rFonts w:cstheme="minorHAnsi"/>
          </w:rPr>
          <w:t>ddopkin@pa.gov</w:t>
        </w:r>
      </w:hyperlink>
    </w:p>
    <w:p w14:paraId="4B221C94" w14:textId="77777777" w:rsidR="00801061" w:rsidRDefault="00801061" w:rsidP="00801061">
      <w:pPr>
        <w:spacing w:after="0" w:line="240" w:lineRule="auto"/>
        <w:rPr>
          <w:rFonts w:cstheme="minorHAnsi"/>
        </w:rPr>
      </w:pPr>
      <w:r w:rsidRPr="00D24807">
        <w:rPr>
          <w:rFonts w:cstheme="minorHAnsi"/>
        </w:rPr>
        <w:br w:type="column"/>
      </w:r>
    </w:p>
    <w:p w14:paraId="76AF2D4F" w14:textId="77777777" w:rsidR="00801061" w:rsidRPr="00D24807" w:rsidRDefault="00801061" w:rsidP="00801061">
      <w:pPr>
        <w:spacing w:after="0" w:line="240" w:lineRule="auto"/>
        <w:rPr>
          <w:rFonts w:cstheme="minorHAnsi"/>
          <w:b/>
        </w:rPr>
      </w:pPr>
      <w:r w:rsidRPr="00D24807">
        <w:rPr>
          <w:rFonts w:cstheme="minorHAnsi"/>
          <w:b/>
        </w:rPr>
        <w:t xml:space="preserve">Allentown </w:t>
      </w:r>
      <w:proofErr w:type="gramStart"/>
      <w:r w:rsidRPr="00D24807">
        <w:rPr>
          <w:rFonts w:cstheme="minorHAnsi"/>
          <w:b/>
        </w:rPr>
        <w:t>Employment</w:t>
      </w:r>
      <w:r>
        <w:rPr>
          <w:rFonts w:cstheme="minorHAnsi"/>
          <w:b/>
        </w:rPr>
        <w:t xml:space="preserve"> </w:t>
      </w:r>
      <w:r w:rsidRPr="00D24807">
        <w:rPr>
          <w:rFonts w:cstheme="minorHAnsi"/>
          <w:b/>
          <w:spacing w:val="-48"/>
        </w:rPr>
        <w:t xml:space="preserve"> </w:t>
      </w:r>
      <w:r w:rsidRPr="00D24807">
        <w:rPr>
          <w:rFonts w:cstheme="minorHAnsi"/>
          <w:b/>
        </w:rPr>
        <w:t>&amp;</w:t>
      </w:r>
      <w:proofErr w:type="gramEnd"/>
      <w:r w:rsidRPr="00D24807">
        <w:rPr>
          <w:rFonts w:cstheme="minorHAnsi"/>
          <w:b/>
        </w:rPr>
        <w:t xml:space="preserve"> Training Center</w:t>
      </w:r>
    </w:p>
    <w:p w14:paraId="396A1DD8" w14:textId="77777777" w:rsidR="00801061" w:rsidRPr="00D24807" w:rsidRDefault="00801061" w:rsidP="00801061">
      <w:pPr>
        <w:spacing w:after="0" w:line="240" w:lineRule="auto"/>
        <w:rPr>
          <w:rFonts w:cstheme="minorHAnsi"/>
        </w:rPr>
      </w:pPr>
      <w:r w:rsidRPr="00D24807">
        <w:rPr>
          <w:rFonts w:cstheme="minorHAnsi"/>
        </w:rPr>
        <w:t>718</w:t>
      </w:r>
      <w:r w:rsidRPr="00D24807">
        <w:rPr>
          <w:rFonts w:cstheme="minorHAnsi"/>
          <w:spacing w:val="-4"/>
        </w:rPr>
        <w:t xml:space="preserve"> </w:t>
      </w:r>
      <w:r w:rsidRPr="00D24807">
        <w:rPr>
          <w:rFonts w:cstheme="minorHAnsi"/>
        </w:rPr>
        <w:t>Hamilton</w:t>
      </w:r>
      <w:r w:rsidRPr="00D24807">
        <w:rPr>
          <w:rFonts w:cstheme="minorHAnsi"/>
          <w:spacing w:val="-8"/>
        </w:rPr>
        <w:t xml:space="preserve"> </w:t>
      </w:r>
      <w:r w:rsidRPr="00D24807">
        <w:rPr>
          <w:rFonts w:cstheme="minorHAnsi"/>
        </w:rPr>
        <w:t>Street</w:t>
      </w:r>
    </w:p>
    <w:p w14:paraId="3707C1E8" w14:textId="77777777" w:rsidR="00801061" w:rsidRPr="00D24807" w:rsidRDefault="00801061" w:rsidP="00801061">
      <w:pPr>
        <w:spacing w:after="0" w:line="240" w:lineRule="auto"/>
        <w:rPr>
          <w:rFonts w:cstheme="minorHAnsi"/>
        </w:rPr>
      </w:pPr>
      <w:r w:rsidRPr="00D24807">
        <w:rPr>
          <w:rFonts w:cstheme="minorHAnsi"/>
        </w:rPr>
        <w:t>Allentown,</w:t>
      </w:r>
      <w:r w:rsidRPr="00D24807">
        <w:rPr>
          <w:rFonts w:cstheme="minorHAnsi"/>
          <w:spacing w:val="-6"/>
        </w:rPr>
        <w:t xml:space="preserve"> </w:t>
      </w:r>
      <w:r w:rsidRPr="00D24807">
        <w:rPr>
          <w:rFonts w:cstheme="minorHAnsi"/>
        </w:rPr>
        <w:t>PA</w:t>
      </w:r>
      <w:r w:rsidRPr="00D24807">
        <w:rPr>
          <w:rFonts w:cstheme="minorHAnsi"/>
          <w:spacing w:val="-6"/>
        </w:rPr>
        <w:t xml:space="preserve"> </w:t>
      </w:r>
      <w:r w:rsidRPr="00D24807">
        <w:rPr>
          <w:rFonts w:cstheme="minorHAnsi"/>
        </w:rPr>
        <w:t>18101</w:t>
      </w:r>
    </w:p>
    <w:p w14:paraId="3FA6C456" w14:textId="77777777" w:rsidR="00801061" w:rsidRPr="00D24807" w:rsidRDefault="00801061" w:rsidP="00801061">
      <w:pPr>
        <w:spacing w:after="0" w:line="240" w:lineRule="auto"/>
        <w:rPr>
          <w:rFonts w:cstheme="minorHAnsi"/>
        </w:rPr>
      </w:pPr>
      <w:r w:rsidRPr="00D24807">
        <w:rPr>
          <w:rFonts w:cstheme="minorHAnsi"/>
        </w:rPr>
        <w:t>Phone:</w:t>
      </w:r>
      <w:r w:rsidRPr="00D24807">
        <w:rPr>
          <w:rFonts w:cstheme="minorHAnsi"/>
          <w:spacing w:val="-9"/>
        </w:rPr>
        <w:t xml:space="preserve"> </w:t>
      </w:r>
      <w:r w:rsidRPr="00D24807">
        <w:rPr>
          <w:rFonts w:cstheme="minorHAnsi"/>
        </w:rPr>
        <w:t>610-799-1205</w:t>
      </w:r>
    </w:p>
    <w:p w14:paraId="7BC6F606" w14:textId="77777777" w:rsidR="00801061" w:rsidRDefault="00801061" w:rsidP="00801061">
      <w:pPr>
        <w:spacing w:after="0" w:line="240" w:lineRule="auto"/>
        <w:rPr>
          <w:rFonts w:cstheme="minorHAnsi"/>
        </w:rPr>
      </w:pPr>
      <w:r w:rsidRPr="00D24807">
        <w:rPr>
          <w:rFonts w:cstheme="minorHAnsi"/>
        </w:rPr>
        <w:br w:type="column"/>
      </w:r>
    </w:p>
    <w:p w14:paraId="1AD93BC5" w14:textId="77777777" w:rsidR="00801061" w:rsidRPr="00D24807" w:rsidRDefault="00801061" w:rsidP="00801061">
      <w:pPr>
        <w:spacing w:after="0" w:line="240" w:lineRule="auto"/>
        <w:rPr>
          <w:rFonts w:cstheme="minorHAnsi"/>
          <w:b/>
          <w:spacing w:val="1"/>
        </w:rPr>
      </w:pPr>
      <w:r w:rsidRPr="00D24807">
        <w:rPr>
          <w:rFonts w:cstheme="minorHAnsi"/>
          <w:b/>
        </w:rPr>
        <w:t>PA</w:t>
      </w:r>
      <w:r w:rsidRPr="00D24807">
        <w:rPr>
          <w:rFonts w:cstheme="minorHAnsi"/>
          <w:b/>
          <w:spacing w:val="-11"/>
        </w:rPr>
        <w:t xml:space="preserve"> </w:t>
      </w:r>
      <w:r w:rsidRPr="00D24807">
        <w:rPr>
          <w:rFonts w:cstheme="minorHAnsi"/>
          <w:b/>
        </w:rPr>
        <w:t>CareerLink®</w:t>
      </w:r>
      <w:r w:rsidRPr="00D24807">
        <w:rPr>
          <w:rFonts w:cstheme="minorHAnsi"/>
          <w:b/>
          <w:spacing w:val="-9"/>
        </w:rPr>
        <w:t xml:space="preserve"> </w:t>
      </w:r>
      <w:r w:rsidRPr="00D24807">
        <w:rPr>
          <w:rFonts w:cstheme="minorHAnsi"/>
          <w:b/>
        </w:rPr>
        <w:t>Lehigh</w:t>
      </w:r>
      <w:r w:rsidRPr="00D24807">
        <w:rPr>
          <w:rFonts w:cstheme="minorHAnsi"/>
          <w:b/>
          <w:spacing w:val="-12"/>
        </w:rPr>
        <w:t xml:space="preserve"> </w:t>
      </w:r>
      <w:r w:rsidRPr="00D24807">
        <w:rPr>
          <w:rFonts w:cstheme="minorHAnsi"/>
          <w:b/>
        </w:rPr>
        <w:t>Valley</w:t>
      </w:r>
      <w:r>
        <w:rPr>
          <w:rFonts w:cstheme="minorHAnsi"/>
          <w:b/>
        </w:rPr>
        <w:t xml:space="preserve"> </w:t>
      </w:r>
      <w:r w:rsidRPr="00D24807">
        <w:rPr>
          <w:rFonts w:cstheme="minorHAnsi"/>
          <w:b/>
        </w:rPr>
        <w:t xml:space="preserve">at </w:t>
      </w:r>
      <w:r>
        <w:rPr>
          <w:rFonts w:cstheme="minorHAnsi"/>
          <w:b/>
        </w:rPr>
        <w:br/>
        <w:t xml:space="preserve">St. </w:t>
      </w:r>
      <w:r w:rsidRPr="00D24807">
        <w:rPr>
          <w:rFonts w:cstheme="minorHAnsi"/>
          <w:b/>
        </w:rPr>
        <w:t>Luke’s Sacred Heart</w:t>
      </w:r>
      <w:r w:rsidRPr="00D24807">
        <w:rPr>
          <w:rFonts w:cstheme="minorHAnsi"/>
          <w:b/>
          <w:spacing w:val="1"/>
        </w:rPr>
        <w:t xml:space="preserve"> </w:t>
      </w:r>
    </w:p>
    <w:p w14:paraId="1AD6A426" w14:textId="77777777" w:rsidR="00801061" w:rsidRPr="00D24807" w:rsidRDefault="00801061" w:rsidP="00801061">
      <w:pPr>
        <w:spacing w:after="0" w:line="240" w:lineRule="auto"/>
        <w:rPr>
          <w:rFonts w:cstheme="minorHAnsi"/>
          <w:spacing w:val="1"/>
        </w:rPr>
      </w:pPr>
      <w:r w:rsidRPr="00D24807">
        <w:rPr>
          <w:rFonts w:cstheme="minorHAnsi"/>
        </w:rPr>
        <w:t>325 North 5th Street</w:t>
      </w:r>
      <w:r w:rsidRPr="00D24807">
        <w:rPr>
          <w:rFonts w:cstheme="minorHAnsi"/>
          <w:spacing w:val="1"/>
        </w:rPr>
        <w:t xml:space="preserve"> </w:t>
      </w:r>
    </w:p>
    <w:p w14:paraId="37640665" w14:textId="77777777" w:rsidR="00801061" w:rsidRPr="00D24807" w:rsidRDefault="00801061" w:rsidP="00801061">
      <w:pPr>
        <w:spacing w:after="0" w:line="240" w:lineRule="auto"/>
        <w:rPr>
          <w:rFonts w:cstheme="minorHAnsi"/>
        </w:rPr>
      </w:pPr>
      <w:r w:rsidRPr="00D24807">
        <w:rPr>
          <w:rFonts w:cstheme="minorHAnsi"/>
        </w:rPr>
        <w:t>Allentown,</w:t>
      </w:r>
      <w:r w:rsidRPr="00D24807">
        <w:rPr>
          <w:rFonts w:cstheme="minorHAnsi"/>
          <w:spacing w:val="-6"/>
        </w:rPr>
        <w:t xml:space="preserve"> </w:t>
      </w:r>
      <w:r w:rsidRPr="00D24807">
        <w:rPr>
          <w:rFonts w:cstheme="minorHAnsi"/>
        </w:rPr>
        <w:t>PA</w:t>
      </w:r>
      <w:r w:rsidRPr="00D24807">
        <w:rPr>
          <w:rFonts w:cstheme="minorHAnsi"/>
          <w:spacing w:val="-5"/>
        </w:rPr>
        <w:t xml:space="preserve"> </w:t>
      </w:r>
      <w:r w:rsidRPr="00D24807">
        <w:rPr>
          <w:rFonts w:cstheme="minorHAnsi"/>
        </w:rPr>
        <w:t>18102</w:t>
      </w:r>
      <w:r w:rsidRPr="00D24807">
        <w:rPr>
          <w:rFonts w:cstheme="minorHAnsi"/>
        </w:rPr>
        <w:br/>
        <w:t>Phone:</w:t>
      </w:r>
      <w:r w:rsidRPr="00D24807">
        <w:rPr>
          <w:rFonts w:cstheme="minorHAnsi"/>
          <w:spacing w:val="-9"/>
        </w:rPr>
        <w:t xml:space="preserve"> </w:t>
      </w:r>
      <w:r w:rsidRPr="00D24807">
        <w:rPr>
          <w:rFonts w:cstheme="minorHAnsi"/>
        </w:rPr>
        <w:t>610-440-4430</w:t>
      </w:r>
    </w:p>
    <w:p w14:paraId="13561A33" w14:textId="77777777" w:rsidR="00801061" w:rsidRPr="00D24807" w:rsidRDefault="00801061" w:rsidP="00801061">
      <w:pPr>
        <w:rPr>
          <w:rFonts w:cstheme="minorHAnsi"/>
        </w:rPr>
        <w:sectPr w:rsidR="00801061" w:rsidRPr="00D24807">
          <w:type w:val="continuous"/>
          <w:pgSz w:w="12240" w:h="15840"/>
          <w:pgMar w:top="740" w:right="1220" w:bottom="1120" w:left="1100" w:header="0" w:footer="930" w:gutter="0"/>
          <w:cols w:num="3" w:space="720" w:equalWidth="0">
            <w:col w:w="3225" w:space="488"/>
            <w:col w:w="2441" w:space="613"/>
            <w:col w:w="3153"/>
          </w:cols>
        </w:sectPr>
      </w:pPr>
    </w:p>
    <w:p w14:paraId="3AC80DDB" w14:textId="47E6D796" w:rsidR="00801061" w:rsidRDefault="00801061" w:rsidP="00D01748">
      <w:pPr>
        <w:spacing w:after="0" w:line="240" w:lineRule="auto"/>
        <w:ind w:left="90" w:right="3937"/>
        <w:rPr>
          <w:rFonts w:cstheme="minorHAnsi"/>
        </w:rPr>
      </w:pPr>
      <w:r w:rsidRPr="00D24807">
        <w:rPr>
          <w:rFonts w:cstheme="minorHAnsi"/>
        </w:rPr>
        <w:br w:type="column"/>
      </w:r>
    </w:p>
    <w:p w14:paraId="27C86154" w14:textId="77777777" w:rsidR="00801061" w:rsidRPr="00D24807" w:rsidRDefault="00801061" w:rsidP="00801061">
      <w:pPr>
        <w:spacing w:after="0" w:line="240" w:lineRule="auto"/>
        <w:rPr>
          <w:rFonts w:cstheme="minorHAnsi"/>
        </w:rPr>
        <w:sectPr w:rsidR="00801061" w:rsidRPr="00D24807" w:rsidSect="0030480A">
          <w:type w:val="continuous"/>
          <w:pgSz w:w="12240" w:h="15840"/>
          <w:pgMar w:top="740" w:right="1220" w:bottom="1120" w:left="1100" w:header="720" w:footer="930" w:gutter="0"/>
          <w:cols w:num="2" w:space="720" w:equalWidth="0">
            <w:col w:w="3128" w:space="453"/>
            <w:col w:w="6339"/>
          </w:cols>
          <w:docGrid w:linePitch="299"/>
        </w:sectPr>
      </w:pPr>
    </w:p>
    <w:p w14:paraId="4D4A9407" w14:textId="77777777" w:rsidR="00801061" w:rsidRPr="00D24807" w:rsidRDefault="00801061" w:rsidP="00801061">
      <w:pPr>
        <w:spacing w:before="120" w:after="0" w:line="240" w:lineRule="auto"/>
        <w:rPr>
          <w:rFonts w:cstheme="minorHAnsi"/>
        </w:rPr>
      </w:pPr>
      <w:r>
        <w:rPr>
          <w:rFonts w:cstheme="minorHAnsi"/>
        </w:rPr>
        <w:lastRenderedPageBreak/>
        <w:br/>
      </w:r>
      <w:r w:rsidRPr="00D24807">
        <w:rPr>
          <w:rFonts w:cstheme="minorHAnsi"/>
        </w:rPr>
        <w:t>Their duties are as follows:</w:t>
      </w:r>
    </w:p>
    <w:p w14:paraId="411DB971" w14:textId="77777777" w:rsidR="00801061" w:rsidRPr="00D24807" w:rsidRDefault="00801061" w:rsidP="00801061">
      <w:pPr>
        <w:pStyle w:val="ListParagraph"/>
        <w:numPr>
          <w:ilvl w:val="0"/>
          <w:numId w:val="22"/>
        </w:numPr>
        <w:spacing w:before="120" w:after="0" w:line="240" w:lineRule="auto"/>
        <w:rPr>
          <w:rFonts w:cstheme="minorHAnsi"/>
        </w:rPr>
      </w:pPr>
      <w:r w:rsidRPr="00D24807">
        <w:rPr>
          <w:rFonts w:cstheme="minorHAnsi"/>
        </w:rPr>
        <w:t>Ensure EO/ADA literature and equipment is current.</w:t>
      </w:r>
    </w:p>
    <w:p w14:paraId="2C600948" w14:textId="77777777" w:rsidR="00801061" w:rsidRPr="00D24807" w:rsidRDefault="00801061" w:rsidP="00801061">
      <w:pPr>
        <w:pStyle w:val="ListParagraph"/>
        <w:spacing w:before="120" w:after="0" w:line="240" w:lineRule="auto"/>
        <w:rPr>
          <w:rFonts w:cstheme="minorHAnsi"/>
        </w:rPr>
      </w:pPr>
    </w:p>
    <w:p w14:paraId="7B50D1D7" w14:textId="77777777" w:rsidR="00801061" w:rsidRPr="00D24807" w:rsidRDefault="00801061" w:rsidP="00801061">
      <w:pPr>
        <w:pStyle w:val="ListParagraph"/>
        <w:numPr>
          <w:ilvl w:val="0"/>
          <w:numId w:val="22"/>
        </w:numPr>
        <w:spacing w:before="120" w:after="0" w:line="240" w:lineRule="auto"/>
        <w:rPr>
          <w:rFonts w:cstheme="minorHAnsi"/>
        </w:rPr>
      </w:pPr>
      <w:r w:rsidRPr="00D24807">
        <w:rPr>
          <w:rFonts w:cstheme="minorHAnsi"/>
        </w:rPr>
        <w:t xml:space="preserve">Distribute </w:t>
      </w:r>
      <w:proofErr w:type="gramStart"/>
      <w:r w:rsidRPr="00D24807">
        <w:rPr>
          <w:rFonts w:cstheme="minorHAnsi"/>
        </w:rPr>
        <w:t>any and all</w:t>
      </w:r>
      <w:proofErr w:type="gramEnd"/>
      <w:r w:rsidRPr="00D24807">
        <w:rPr>
          <w:rFonts w:cstheme="minorHAnsi"/>
        </w:rPr>
        <w:t xml:space="preserve"> required posters and documentation regarding Equal Opportunity provisions. </w:t>
      </w:r>
    </w:p>
    <w:p w14:paraId="668F1845" w14:textId="77777777" w:rsidR="00801061" w:rsidRPr="00D24807" w:rsidRDefault="00801061" w:rsidP="00801061">
      <w:pPr>
        <w:pStyle w:val="ListParagraph"/>
        <w:widowControl w:val="0"/>
        <w:numPr>
          <w:ilvl w:val="0"/>
          <w:numId w:val="22"/>
        </w:numPr>
        <w:tabs>
          <w:tab w:val="left" w:pos="1080"/>
        </w:tabs>
        <w:autoSpaceDE w:val="0"/>
        <w:autoSpaceDN w:val="0"/>
        <w:spacing w:before="120" w:after="0" w:line="240" w:lineRule="auto"/>
        <w:contextualSpacing w:val="0"/>
        <w:rPr>
          <w:rFonts w:asciiTheme="minorHAnsi" w:hAnsiTheme="minorHAnsi" w:cstheme="minorHAnsi"/>
        </w:rPr>
      </w:pPr>
      <w:r w:rsidRPr="00D24807">
        <w:rPr>
          <w:rFonts w:asciiTheme="minorHAnsi" w:hAnsiTheme="minorHAnsi" w:cstheme="minorHAnsi"/>
        </w:rPr>
        <w:t>Be</w:t>
      </w:r>
      <w:r w:rsidRPr="00D24807">
        <w:rPr>
          <w:rFonts w:asciiTheme="minorHAnsi" w:hAnsiTheme="minorHAnsi" w:cstheme="minorHAnsi"/>
          <w:spacing w:val="-9"/>
        </w:rPr>
        <w:t xml:space="preserve"> </w:t>
      </w:r>
      <w:r w:rsidRPr="00D24807">
        <w:rPr>
          <w:rFonts w:asciiTheme="minorHAnsi" w:hAnsiTheme="minorHAnsi" w:cstheme="minorHAnsi"/>
        </w:rPr>
        <w:t>in</w:t>
      </w:r>
      <w:r w:rsidRPr="00D24807">
        <w:rPr>
          <w:rFonts w:asciiTheme="minorHAnsi" w:hAnsiTheme="minorHAnsi" w:cstheme="minorHAnsi"/>
          <w:spacing w:val="-6"/>
        </w:rPr>
        <w:t xml:space="preserve"> </w:t>
      </w:r>
      <w:r w:rsidRPr="00D24807">
        <w:rPr>
          <w:rFonts w:asciiTheme="minorHAnsi" w:hAnsiTheme="minorHAnsi" w:cstheme="minorHAnsi"/>
        </w:rPr>
        <w:t>possession</w:t>
      </w:r>
      <w:r w:rsidRPr="00D24807">
        <w:rPr>
          <w:rFonts w:asciiTheme="minorHAnsi" w:hAnsiTheme="minorHAnsi" w:cstheme="minorHAnsi"/>
          <w:spacing w:val="-4"/>
        </w:rPr>
        <w:t xml:space="preserve"> </w:t>
      </w:r>
      <w:r w:rsidRPr="00D24807">
        <w:rPr>
          <w:rFonts w:asciiTheme="minorHAnsi" w:hAnsiTheme="minorHAnsi" w:cstheme="minorHAnsi"/>
        </w:rPr>
        <w:t>of</w:t>
      </w:r>
      <w:r w:rsidRPr="00D24807">
        <w:rPr>
          <w:rFonts w:asciiTheme="minorHAnsi" w:hAnsiTheme="minorHAnsi" w:cstheme="minorHAnsi"/>
          <w:spacing w:val="-6"/>
        </w:rPr>
        <w:t xml:space="preserve"> </w:t>
      </w:r>
      <w:r w:rsidRPr="00D24807">
        <w:rPr>
          <w:rFonts w:asciiTheme="minorHAnsi" w:hAnsiTheme="minorHAnsi" w:cstheme="minorHAnsi"/>
        </w:rPr>
        <w:t>and</w:t>
      </w:r>
      <w:r w:rsidRPr="00D24807">
        <w:rPr>
          <w:rFonts w:asciiTheme="minorHAnsi" w:hAnsiTheme="minorHAnsi" w:cstheme="minorHAnsi"/>
          <w:spacing w:val="-6"/>
        </w:rPr>
        <w:t xml:space="preserve"> </w:t>
      </w:r>
      <w:r w:rsidRPr="00D24807">
        <w:rPr>
          <w:rFonts w:asciiTheme="minorHAnsi" w:hAnsiTheme="minorHAnsi" w:cstheme="minorHAnsi"/>
        </w:rPr>
        <w:t>understand</w:t>
      </w:r>
      <w:r w:rsidRPr="00D24807">
        <w:rPr>
          <w:rFonts w:asciiTheme="minorHAnsi" w:hAnsiTheme="minorHAnsi" w:cstheme="minorHAnsi"/>
          <w:spacing w:val="-6"/>
        </w:rPr>
        <w:t xml:space="preserve"> </w:t>
      </w:r>
      <w:r w:rsidRPr="00D24807">
        <w:rPr>
          <w:rFonts w:asciiTheme="minorHAnsi" w:hAnsiTheme="minorHAnsi" w:cstheme="minorHAnsi"/>
        </w:rPr>
        <w:t>the</w:t>
      </w:r>
      <w:r w:rsidRPr="00D24807">
        <w:rPr>
          <w:rFonts w:asciiTheme="minorHAnsi" w:hAnsiTheme="minorHAnsi" w:cstheme="minorHAnsi"/>
          <w:spacing w:val="-4"/>
        </w:rPr>
        <w:t xml:space="preserve"> </w:t>
      </w:r>
      <w:r w:rsidRPr="00D24807">
        <w:rPr>
          <w:rFonts w:asciiTheme="minorHAnsi" w:hAnsiTheme="minorHAnsi" w:cstheme="minorHAnsi"/>
        </w:rPr>
        <w:t>most</w:t>
      </w:r>
      <w:r w:rsidRPr="00D24807">
        <w:rPr>
          <w:rFonts w:asciiTheme="minorHAnsi" w:hAnsiTheme="minorHAnsi" w:cstheme="minorHAnsi"/>
          <w:spacing w:val="-6"/>
        </w:rPr>
        <w:t xml:space="preserve"> </w:t>
      </w:r>
      <w:r w:rsidRPr="00D24807">
        <w:rPr>
          <w:rFonts w:asciiTheme="minorHAnsi" w:hAnsiTheme="minorHAnsi" w:cstheme="minorHAnsi"/>
        </w:rPr>
        <w:t>current</w:t>
      </w:r>
      <w:r w:rsidRPr="00D24807">
        <w:rPr>
          <w:rFonts w:asciiTheme="minorHAnsi" w:hAnsiTheme="minorHAnsi" w:cstheme="minorHAnsi"/>
          <w:spacing w:val="-6"/>
        </w:rPr>
        <w:t xml:space="preserve"> </w:t>
      </w:r>
      <w:r>
        <w:rPr>
          <w:rFonts w:asciiTheme="minorHAnsi" w:hAnsiTheme="minorHAnsi" w:cstheme="minorHAnsi"/>
          <w:spacing w:val="-6"/>
        </w:rPr>
        <w:t xml:space="preserve">Central Pennsylvania Workforce Development Corporation </w:t>
      </w:r>
      <w:r w:rsidRPr="000A06AA">
        <w:rPr>
          <w:rFonts w:asciiTheme="minorHAnsi" w:hAnsiTheme="minorHAnsi" w:cstheme="minorHAnsi"/>
          <w:spacing w:val="-6"/>
        </w:rPr>
        <w:t>(</w:t>
      </w:r>
      <w:r w:rsidRPr="000A06AA">
        <w:rPr>
          <w:rFonts w:asciiTheme="minorHAnsi" w:hAnsiTheme="minorHAnsi" w:cstheme="minorHAnsi"/>
        </w:rPr>
        <w:t>CPWDC)</w:t>
      </w:r>
      <w:r w:rsidRPr="00D24807">
        <w:rPr>
          <w:rFonts w:asciiTheme="minorHAnsi" w:hAnsiTheme="minorHAnsi" w:cstheme="minorHAnsi"/>
          <w:spacing w:val="-10"/>
        </w:rPr>
        <w:t xml:space="preserve"> </w:t>
      </w:r>
      <w:r w:rsidRPr="00D24807">
        <w:rPr>
          <w:rFonts w:asciiTheme="minorHAnsi" w:hAnsiTheme="minorHAnsi" w:cstheme="minorHAnsi"/>
        </w:rPr>
        <w:t>Equal</w:t>
      </w:r>
      <w:r w:rsidRPr="00D24807">
        <w:rPr>
          <w:rFonts w:asciiTheme="minorHAnsi" w:hAnsiTheme="minorHAnsi" w:cstheme="minorHAnsi"/>
          <w:spacing w:val="-7"/>
        </w:rPr>
        <w:t xml:space="preserve"> </w:t>
      </w:r>
      <w:r>
        <w:rPr>
          <w:rFonts w:asciiTheme="minorHAnsi" w:hAnsiTheme="minorHAnsi" w:cstheme="minorHAnsi"/>
        </w:rPr>
        <w:t>Opportunity Policy,</w:t>
      </w:r>
      <w:r w:rsidRPr="00D24807">
        <w:rPr>
          <w:rFonts w:asciiTheme="minorHAnsi" w:hAnsiTheme="minorHAnsi" w:cstheme="minorHAnsi"/>
          <w:spacing w:val="-1"/>
        </w:rPr>
        <w:t xml:space="preserve"> </w:t>
      </w:r>
      <w:r w:rsidRPr="00D24807">
        <w:rPr>
          <w:rFonts w:asciiTheme="minorHAnsi" w:hAnsiTheme="minorHAnsi" w:cstheme="minorHAnsi"/>
        </w:rPr>
        <w:t>and</w:t>
      </w:r>
      <w:r w:rsidRPr="00D24807">
        <w:rPr>
          <w:rFonts w:asciiTheme="minorHAnsi" w:hAnsiTheme="minorHAnsi" w:cstheme="minorHAnsi"/>
          <w:spacing w:val="-3"/>
        </w:rPr>
        <w:t xml:space="preserve"> </w:t>
      </w:r>
      <w:r w:rsidRPr="00D24807">
        <w:rPr>
          <w:rFonts w:asciiTheme="minorHAnsi" w:hAnsiTheme="minorHAnsi" w:cstheme="minorHAnsi"/>
        </w:rPr>
        <w:t>CPWDC</w:t>
      </w:r>
      <w:r w:rsidRPr="00D24807">
        <w:rPr>
          <w:rFonts w:asciiTheme="minorHAnsi" w:hAnsiTheme="minorHAnsi" w:cstheme="minorHAnsi"/>
          <w:spacing w:val="-5"/>
        </w:rPr>
        <w:t xml:space="preserve"> </w:t>
      </w:r>
      <w:r w:rsidRPr="00D24807">
        <w:rPr>
          <w:rFonts w:asciiTheme="minorHAnsi" w:hAnsiTheme="minorHAnsi" w:cstheme="minorHAnsi"/>
        </w:rPr>
        <w:t>Discrimination</w:t>
      </w:r>
      <w:r w:rsidRPr="00D24807">
        <w:rPr>
          <w:rFonts w:asciiTheme="minorHAnsi" w:hAnsiTheme="minorHAnsi" w:cstheme="minorHAnsi"/>
          <w:spacing w:val="3"/>
        </w:rPr>
        <w:t xml:space="preserve"> </w:t>
      </w:r>
      <w:r w:rsidRPr="00D24807">
        <w:rPr>
          <w:rFonts w:asciiTheme="minorHAnsi" w:hAnsiTheme="minorHAnsi" w:cstheme="minorHAnsi"/>
        </w:rPr>
        <w:t>Complaint</w:t>
      </w:r>
      <w:r w:rsidRPr="00D24807">
        <w:rPr>
          <w:rFonts w:asciiTheme="minorHAnsi" w:hAnsiTheme="minorHAnsi" w:cstheme="minorHAnsi"/>
          <w:spacing w:val="-1"/>
        </w:rPr>
        <w:t xml:space="preserve"> </w:t>
      </w:r>
      <w:r w:rsidRPr="00D24807">
        <w:rPr>
          <w:rFonts w:asciiTheme="minorHAnsi" w:hAnsiTheme="minorHAnsi" w:cstheme="minorHAnsi"/>
        </w:rPr>
        <w:t>policy</w:t>
      </w:r>
      <w:r w:rsidRPr="00D24807">
        <w:rPr>
          <w:rFonts w:asciiTheme="minorHAnsi" w:hAnsiTheme="minorHAnsi" w:cstheme="minorHAnsi"/>
          <w:spacing w:val="-2"/>
        </w:rPr>
        <w:t xml:space="preserve"> </w:t>
      </w:r>
      <w:r w:rsidRPr="00D24807">
        <w:rPr>
          <w:rFonts w:asciiTheme="minorHAnsi" w:hAnsiTheme="minorHAnsi" w:cstheme="minorHAnsi"/>
        </w:rPr>
        <w:t>and</w:t>
      </w:r>
      <w:r w:rsidRPr="00D24807">
        <w:rPr>
          <w:rFonts w:asciiTheme="minorHAnsi" w:hAnsiTheme="minorHAnsi" w:cstheme="minorHAnsi"/>
          <w:spacing w:val="-4"/>
        </w:rPr>
        <w:t xml:space="preserve"> </w:t>
      </w:r>
      <w:r w:rsidRPr="00D24807">
        <w:rPr>
          <w:rFonts w:asciiTheme="minorHAnsi" w:hAnsiTheme="minorHAnsi" w:cstheme="minorHAnsi"/>
        </w:rPr>
        <w:t>Procedure.</w:t>
      </w:r>
    </w:p>
    <w:p w14:paraId="1AA2EFF4" w14:textId="77777777" w:rsidR="00801061" w:rsidRPr="00D24807" w:rsidRDefault="00801061" w:rsidP="00801061">
      <w:pPr>
        <w:pStyle w:val="ListParagraph"/>
        <w:widowControl w:val="0"/>
        <w:numPr>
          <w:ilvl w:val="0"/>
          <w:numId w:val="22"/>
        </w:numPr>
        <w:tabs>
          <w:tab w:val="left" w:pos="1080"/>
        </w:tabs>
        <w:autoSpaceDE w:val="0"/>
        <w:autoSpaceDN w:val="0"/>
        <w:spacing w:before="120" w:after="0" w:line="240" w:lineRule="auto"/>
        <w:ind w:right="-90"/>
        <w:contextualSpacing w:val="0"/>
        <w:rPr>
          <w:rFonts w:asciiTheme="minorHAnsi" w:hAnsiTheme="minorHAnsi" w:cstheme="minorHAnsi"/>
        </w:rPr>
      </w:pPr>
      <w:r w:rsidRPr="00D24807">
        <w:rPr>
          <w:rFonts w:asciiTheme="minorHAnsi" w:hAnsiTheme="minorHAnsi" w:cstheme="minorHAnsi"/>
        </w:rPr>
        <w:t>Act as “the reader” for customers requiring assistance-reading materials. This is to ensure</w:t>
      </w:r>
      <w:r w:rsidRPr="00D24807">
        <w:rPr>
          <w:rFonts w:asciiTheme="minorHAnsi" w:hAnsiTheme="minorHAnsi" w:cstheme="minorHAnsi"/>
          <w:spacing w:val="1"/>
        </w:rPr>
        <w:t xml:space="preserve"> </w:t>
      </w:r>
      <w:r w:rsidRPr="00D24807">
        <w:rPr>
          <w:rFonts w:asciiTheme="minorHAnsi" w:hAnsiTheme="minorHAnsi" w:cstheme="minorHAnsi"/>
        </w:rPr>
        <w:t>that all customers are afforded the same opportunity to receive information, regardless of</w:t>
      </w:r>
      <w:r w:rsidRPr="00D24807">
        <w:rPr>
          <w:rFonts w:asciiTheme="minorHAnsi" w:hAnsiTheme="minorHAnsi" w:cstheme="minorHAnsi"/>
          <w:spacing w:val="-52"/>
        </w:rPr>
        <w:t xml:space="preserve">   </w:t>
      </w:r>
      <w:r w:rsidRPr="00D24807">
        <w:rPr>
          <w:rFonts w:asciiTheme="minorHAnsi" w:hAnsiTheme="minorHAnsi" w:cstheme="minorHAnsi"/>
        </w:rPr>
        <w:t xml:space="preserve"> sight</w:t>
      </w:r>
      <w:r w:rsidRPr="00D24807">
        <w:rPr>
          <w:rFonts w:asciiTheme="minorHAnsi" w:hAnsiTheme="minorHAnsi" w:cstheme="minorHAnsi"/>
          <w:spacing w:val="-4"/>
        </w:rPr>
        <w:t xml:space="preserve"> </w:t>
      </w:r>
      <w:r w:rsidRPr="00D24807">
        <w:rPr>
          <w:rFonts w:asciiTheme="minorHAnsi" w:hAnsiTheme="minorHAnsi" w:cstheme="minorHAnsi"/>
        </w:rPr>
        <w:t>ability,</w:t>
      </w:r>
      <w:r w:rsidRPr="00D24807">
        <w:rPr>
          <w:rFonts w:asciiTheme="minorHAnsi" w:hAnsiTheme="minorHAnsi" w:cstheme="minorHAnsi"/>
          <w:spacing w:val="-10"/>
        </w:rPr>
        <w:t xml:space="preserve"> </w:t>
      </w:r>
      <w:r w:rsidRPr="00D24807">
        <w:rPr>
          <w:rFonts w:asciiTheme="minorHAnsi" w:hAnsiTheme="minorHAnsi" w:cstheme="minorHAnsi"/>
        </w:rPr>
        <w:t>as</w:t>
      </w:r>
      <w:r w:rsidRPr="00D24807">
        <w:rPr>
          <w:rFonts w:asciiTheme="minorHAnsi" w:hAnsiTheme="minorHAnsi" w:cstheme="minorHAnsi"/>
          <w:spacing w:val="-7"/>
        </w:rPr>
        <w:t xml:space="preserve"> </w:t>
      </w:r>
      <w:r w:rsidRPr="00D24807">
        <w:rPr>
          <w:rFonts w:asciiTheme="minorHAnsi" w:hAnsiTheme="minorHAnsi" w:cstheme="minorHAnsi"/>
        </w:rPr>
        <w:t>others</w:t>
      </w:r>
      <w:r w:rsidRPr="00D24807">
        <w:rPr>
          <w:rFonts w:asciiTheme="minorHAnsi" w:hAnsiTheme="minorHAnsi" w:cstheme="minorHAnsi"/>
          <w:spacing w:val="-3"/>
        </w:rPr>
        <w:t xml:space="preserve"> </w:t>
      </w:r>
      <w:r w:rsidRPr="00D24807">
        <w:rPr>
          <w:rFonts w:asciiTheme="minorHAnsi" w:hAnsiTheme="minorHAnsi" w:cstheme="minorHAnsi"/>
        </w:rPr>
        <w:t>who</w:t>
      </w:r>
      <w:r w:rsidRPr="00D24807">
        <w:rPr>
          <w:rFonts w:asciiTheme="minorHAnsi" w:hAnsiTheme="minorHAnsi" w:cstheme="minorHAnsi"/>
          <w:spacing w:val="-6"/>
        </w:rPr>
        <w:t xml:space="preserve"> </w:t>
      </w:r>
      <w:proofErr w:type="gramStart"/>
      <w:r w:rsidRPr="00D24807">
        <w:rPr>
          <w:rFonts w:asciiTheme="minorHAnsi" w:hAnsiTheme="minorHAnsi" w:cstheme="minorHAnsi"/>
        </w:rPr>
        <w:t>have</w:t>
      </w:r>
      <w:r w:rsidRPr="00D24807">
        <w:rPr>
          <w:rFonts w:asciiTheme="minorHAnsi" w:hAnsiTheme="minorHAnsi" w:cstheme="minorHAnsi"/>
          <w:spacing w:val="-12"/>
        </w:rPr>
        <w:t xml:space="preserve"> </w:t>
      </w:r>
      <w:r w:rsidRPr="00D24807">
        <w:rPr>
          <w:rFonts w:asciiTheme="minorHAnsi" w:hAnsiTheme="minorHAnsi" w:cstheme="minorHAnsi"/>
        </w:rPr>
        <w:t>the</w:t>
      </w:r>
      <w:r w:rsidRPr="00D24807">
        <w:rPr>
          <w:rFonts w:asciiTheme="minorHAnsi" w:hAnsiTheme="minorHAnsi" w:cstheme="minorHAnsi"/>
          <w:spacing w:val="-8"/>
        </w:rPr>
        <w:t xml:space="preserve"> </w:t>
      </w:r>
      <w:r w:rsidRPr="00D24807">
        <w:rPr>
          <w:rFonts w:asciiTheme="minorHAnsi" w:hAnsiTheme="minorHAnsi" w:cstheme="minorHAnsi"/>
        </w:rPr>
        <w:t>ability</w:t>
      </w:r>
      <w:r w:rsidRPr="00D24807">
        <w:rPr>
          <w:rFonts w:asciiTheme="minorHAnsi" w:hAnsiTheme="minorHAnsi" w:cstheme="minorHAnsi"/>
          <w:spacing w:val="-11"/>
        </w:rPr>
        <w:t xml:space="preserve"> </w:t>
      </w:r>
      <w:r w:rsidRPr="00D24807">
        <w:rPr>
          <w:rFonts w:asciiTheme="minorHAnsi" w:hAnsiTheme="minorHAnsi" w:cstheme="minorHAnsi"/>
        </w:rPr>
        <w:t>to</w:t>
      </w:r>
      <w:proofErr w:type="gramEnd"/>
      <w:r w:rsidRPr="00D24807">
        <w:rPr>
          <w:rFonts w:asciiTheme="minorHAnsi" w:hAnsiTheme="minorHAnsi" w:cstheme="minorHAnsi"/>
          <w:spacing w:val="-3"/>
        </w:rPr>
        <w:t xml:space="preserve"> </w:t>
      </w:r>
      <w:r w:rsidRPr="00D24807">
        <w:rPr>
          <w:rFonts w:asciiTheme="minorHAnsi" w:hAnsiTheme="minorHAnsi" w:cstheme="minorHAnsi"/>
        </w:rPr>
        <w:t>see</w:t>
      </w:r>
      <w:r w:rsidRPr="00D24807">
        <w:rPr>
          <w:rFonts w:asciiTheme="minorHAnsi" w:hAnsiTheme="minorHAnsi" w:cstheme="minorHAnsi"/>
          <w:spacing w:val="-11"/>
        </w:rPr>
        <w:t xml:space="preserve"> </w:t>
      </w:r>
      <w:r w:rsidRPr="00D24807">
        <w:rPr>
          <w:rFonts w:asciiTheme="minorHAnsi" w:hAnsiTheme="minorHAnsi" w:cstheme="minorHAnsi"/>
        </w:rPr>
        <w:t>(and</w:t>
      </w:r>
      <w:r w:rsidRPr="00D24807">
        <w:rPr>
          <w:rFonts w:asciiTheme="minorHAnsi" w:hAnsiTheme="minorHAnsi" w:cstheme="minorHAnsi"/>
          <w:spacing w:val="-7"/>
        </w:rPr>
        <w:t xml:space="preserve"> </w:t>
      </w:r>
      <w:r w:rsidRPr="00D24807">
        <w:rPr>
          <w:rFonts w:asciiTheme="minorHAnsi" w:hAnsiTheme="minorHAnsi" w:cstheme="minorHAnsi"/>
        </w:rPr>
        <w:t>read)</w:t>
      </w:r>
      <w:r w:rsidRPr="00D24807">
        <w:rPr>
          <w:rFonts w:asciiTheme="minorHAnsi" w:hAnsiTheme="minorHAnsi" w:cstheme="minorHAnsi"/>
          <w:spacing w:val="-11"/>
        </w:rPr>
        <w:t xml:space="preserve"> </w:t>
      </w:r>
      <w:r w:rsidRPr="00D24807">
        <w:rPr>
          <w:rFonts w:asciiTheme="minorHAnsi" w:hAnsiTheme="minorHAnsi" w:cstheme="minorHAnsi"/>
        </w:rPr>
        <w:t>the</w:t>
      </w:r>
      <w:r w:rsidRPr="00D24807">
        <w:rPr>
          <w:rFonts w:asciiTheme="minorHAnsi" w:hAnsiTheme="minorHAnsi" w:cstheme="minorHAnsi"/>
          <w:spacing w:val="-1"/>
        </w:rPr>
        <w:t xml:space="preserve"> </w:t>
      </w:r>
      <w:r w:rsidRPr="00D24807">
        <w:rPr>
          <w:rFonts w:asciiTheme="minorHAnsi" w:hAnsiTheme="minorHAnsi" w:cstheme="minorHAnsi"/>
        </w:rPr>
        <w:t>brochures,</w:t>
      </w:r>
      <w:r w:rsidRPr="00D24807">
        <w:rPr>
          <w:rFonts w:asciiTheme="minorHAnsi" w:hAnsiTheme="minorHAnsi" w:cstheme="minorHAnsi"/>
          <w:spacing w:val="-3"/>
        </w:rPr>
        <w:t xml:space="preserve"> </w:t>
      </w:r>
      <w:r w:rsidRPr="00D24807">
        <w:rPr>
          <w:rFonts w:asciiTheme="minorHAnsi" w:hAnsiTheme="minorHAnsi" w:cstheme="minorHAnsi"/>
        </w:rPr>
        <w:t>pamphlets,</w:t>
      </w:r>
      <w:r w:rsidRPr="00D24807">
        <w:rPr>
          <w:rFonts w:asciiTheme="minorHAnsi" w:hAnsiTheme="minorHAnsi" w:cstheme="minorHAnsi"/>
          <w:spacing w:val="-8"/>
        </w:rPr>
        <w:t xml:space="preserve"> </w:t>
      </w:r>
      <w:r w:rsidRPr="00D24807">
        <w:rPr>
          <w:rFonts w:asciiTheme="minorHAnsi" w:hAnsiTheme="minorHAnsi" w:cstheme="minorHAnsi"/>
        </w:rPr>
        <w:t xml:space="preserve">etc. </w:t>
      </w:r>
      <w:r w:rsidRPr="00D24807">
        <w:rPr>
          <w:rFonts w:asciiTheme="minorHAnsi" w:hAnsiTheme="minorHAnsi" w:cstheme="minorHAnsi"/>
          <w:spacing w:val="-51"/>
        </w:rPr>
        <w:t xml:space="preserve"> </w:t>
      </w:r>
      <w:r w:rsidRPr="00D24807">
        <w:rPr>
          <w:rFonts w:asciiTheme="minorHAnsi" w:hAnsiTheme="minorHAnsi" w:cstheme="minorHAnsi"/>
        </w:rPr>
        <w:t>In the state plan the federal government has been assured that this service is readily</w:t>
      </w:r>
      <w:r w:rsidRPr="00D24807">
        <w:rPr>
          <w:rFonts w:asciiTheme="minorHAnsi" w:hAnsiTheme="minorHAnsi" w:cstheme="minorHAnsi"/>
          <w:spacing w:val="1"/>
        </w:rPr>
        <w:t xml:space="preserve"> </w:t>
      </w:r>
      <w:r w:rsidRPr="00D24807">
        <w:rPr>
          <w:rFonts w:asciiTheme="minorHAnsi" w:hAnsiTheme="minorHAnsi" w:cstheme="minorHAnsi"/>
        </w:rPr>
        <w:t xml:space="preserve">available as it </w:t>
      </w:r>
      <w:proofErr w:type="gramStart"/>
      <w:r w:rsidRPr="00D24807">
        <w:rPr>
          <w:rFonts w:asciiTheme="minorHAnsi" w:hAnsiTheme="minorHAnsi" w:cstheme="minorHAnsi"/>
        </w:rPr>
        <w:t>is considered to be</w:t>
      </w:r>
      <w:proofErr w:type="gramEnd"/>
      <w:r w:rsidRPr="00D24807">
        <w:rPr>
          <w:rFonts w:asciiTheme="minorHAnsi" w:hAnsiTheme="minorHAnsi" w:cstheme="minorHAnsi"/>
        </w:rPr>
        <w:t xml:space="preserve"> an “auxiliary service”, which falls under the tagline of</w:t>
      </w:r>
      <w:r w:rsidRPr="00D24807">
        <w:rPr>
          <w:rFonts w:asciiTheme="minorHAnsi" w:hAnsiTheme="minorHAnsi" w:cstheme="minorHAnsi"/>
          <w:spacing w:val="1"/>
        </w:rPr>
        <w:t xml:space="preserve"> </w:t>
      </w:r>
      <w:r w:rsidRPr="00D24807">
        <w:rPr>
          <w:rFonts w:asciiTheme="minorHAnsi" w:hAnsiTheme="minorHAnsi" w:cstheme="minorHAnsi"/>
        </w:rPr>
        <w:t>“Auxiliary aids</w:t>
      </w:r>
      <w:r w:rsidRPr="00D24807">
        <w:rPr>
          <w:rFonts w:asciiTheme="minorHAnsi" w:hAnsiTheme="minorHAnsi" w:cstheme="minorHAnsi"/>
          <w:spacing w:val="-2"/>
        </w:rPr>
        <w:t xml:space="preserve"> </w:t>
      </w:r>
      <w:r w:rsidRPr="00D24807">
        <w:rPr>
          <w:rFonts w:asciiTheme="minorHAnsi" w:hAnsiTheme="minorHAnsi" w:cstheme="minorHAnsi"/>
        </w:rPr>
        <w:t>and</w:t>
      </w:r>
      <w:r w:rsidRPr="00D24807">
        <w:rPr>
          <w:rFonts w:asciiTheme="minorHAnsi" w:hAnsiTheme="minorHAnsi" w:cstheme="minorHAnsi"/>
          <w:spacing w:val="1"/>
        </w:rPr>
        <w:t xml:space="preserve"> </w:t>
      </w:r>
      <w:r w:rsidRPr="00D24807">
        <w:rPr>
          <w:rFonts w:asciiTheme="minorHAnsi" w:hAnsiTheme="minorHAnsi" w:cstheme="minorHAnsi"/>
        </w:rPr>
        <w:t>services</w:t>
      </w:r>
      <w:r w:rsidRPr="00D24807">
        <w:rPr>
          <w:rFonts w:asciiTheme="minorHAnsi" w:hAnsiTheme="minorHAnsi" w:cstheme="minorHAnsi"/>
          <w:spacing w:val="3"/>
        </w:rPr>
        <w:t xml:space="preserve"> </w:t>
      </w:r>
      <w:r w:rsidRPr="00D24807">
        <w:rPr>
          <w:rFonts w:asciiTheme="minorHAnsi" w:hAnsiTheme="minorHAnsi" w:cstheme="minorHAnsi"/>
        </w:rPr>
        <w:t>are</w:t>
      </w:r>
      <w:r w:rsidRPr="00D24807">
        <w:rPr>
          <w:rFonts w:asciiTheme="minorHAnsi" w:hAnsiTheme="minorHAnsi" w:cstheme="minorHAnsi"/>
          <w:spacing w:val="1"/>
        </w:rPr>
        <w:t xml:space="preserve"> </w:t>
      </w:r>
      <w:r w:rsidRPr="00D24807">
        <w:rPr>
          <w:rFonts w:asciiTheme="minorHAnsi" w:hAnsiTheme="minorHAnsi" w:cstheme="minorHAnsi"/>
        </w:rPr>
        <w:t>available</w:t>
      </w:r>
      <w:r w:rsidRPr="00D24807">
        <w:rPr>
          <w:rFonts w:asciiTheme="minorHAnsi" w:hAnsiTheme="minorHAnsi" w:cstheme="minorHAnsi"/>
          <w:spacing w:val="-6"/>
        </w:rPr>
        <w:t xml:space="preserve"> </w:t>
      </w:r>
      <w:r w:rsidRPr="00D24807">
        <w:rPr>
          <w:rFonts w:asciiTheme="minorHAnsi" w:hAnsiTheme="minorHAnsi" w:cstheme="minorHAnsi"/>
        </w:rPr>
        <w:t>upon</w:t>
      </w:r>
      <w:r w:rsidRPr="00D24807">
        <w:rPr>
          <w:rFonts w:asciiTheme="minorHAnsi" w:hAnsiTheme="minorHAnsi" w:cstheme="minorHAnsi"/>
          <w:spacing w:val="1"/>
        </w:rPr>
        <w:t xml:space="preserve"> </w:t>
      </w:r>
      <w:r w:rsidRPr="00D24807">
        <w:rPr>
          <w:rFonts w:asciiTheme="minorHAnsi" w:hAnsiTheme="minorHAnsi" w:cstheme="minorHAnsi"/>
        </w:rPr>
        <w:t>request”.</w:t>
      </w:r>
    </w:p>
    <w:p w14:paraId="77DC11CB" w14:textId="77777777" w:rsidR="00801061" w:rsidRPr="00D24807" w:rsidRDefault="00801061" w:rsidP="00801061">
      <w:pPr>
        <w:pStyle w:val="ListParagraph"/>
        <w:widowControl w:val="0"/>
        <w:numPr>
          <w:ilvl w:val="0"/>
          <w:numId w:val="22"/>
        </w:numPr>
        <w:tabs>
          <w:tab w:val="left" w:pos="1080"/>
        </w:tabs>
        <w:autoSpaceDE w:val="0"/>
        <w:autoSpaceDN w:val="0"/>
        <w:spacing w:before="120" w:after="0" w:line="240" w:lineRule="auto"/>
        <w:contextualSpacing w:val="0"/>
        <w:rPr>
          <w:rFonts w:asciiTheme="minorHAnsi" w:hAnsiTheme="minorHAnsi" w:cstheme="minorHAnsi"/>
        </w:rPr>
      </w:pPr>
      <w:r w:rsidRPr="00D24807">
        <w:rPr>
          <w:rFonts w:asciiTheme="minorHAnsi" w:hAnsiTheme="minorHAnsi" w:cstheme="minorHAnsi"/>
          <w:spacing w:val="-1"/>
        </w:rPr>
        <w:t>Furnish</w:t>
      </w:r>
      <w:r w:rsidRPr="00D24807">
        <w:rPr>
          <w:rFonts w:asciiTheme="minorHAnsi" w:hAnsiTheme="minorHAnsi" w:cstheme="minorHAnsi"/>
          <w:spacing w:val="-8"/>
        </w:rPr>
        <w:t xml:space="preserve"> </w:t>
      </w:r>
      <w:r w:rsidRPr="00D24807">
        <w:rPr>
          <w:rFonts w:asciiTheme="minorHAnsi" w:hAnsiTheme="minorHAnsi" w:cstheme="minorHAnsi"/>
          <w:spacing w:val="-1"/>
        </w:rPr>
        <w:t>complaint</w:t>
      </w:r>
      <w:r w:rsidRPr="00D24807">
        <w:rPr>
          <w:rFonts w:asciiTheme="minorHAnsi" w:hAnsiTheme="minorHAnsi" w:cstheme="minorHAnsi"/>
          <w:spacing w:val="-7"/>
        </w:rPr>
        <w:t xml:space="preserve"> </w:t>
      </w:r>
      <w:r w:rsidRPr="00D24807">
        <w:rPr>
          <w:rFonts w:asciiTheme="minorHAnsi" w:hAnsiTheme="minorHAnsi" w:cstheme="minorHAnsi"/>
          <w:spacing w:val="-1"/>
        </w:rPr>
        <w:t>forms</w:t>
      </w:r>
      <w:r w:rsidRPr="00D24807">
        <w:rPr>
          <w:rFonts w:asciiTheme="minorHAnsi" w:hAnsiTheme="minorHAnsi" w:cstheme="minorHAnsi"/>
          <w:spacing w:val="-16"/>
        </w:rPr>
        <w:t xml:space="preserve"> </w:t>
      </w:r>
      <w:r w:rsidRPr="00D24807">
        <w:rPr>
          <w:rFonts w:asciiTheme="minorHAnsi" w:hAnsiTheme="minorHAnsi" w:cstheme="minorHAnsi"/>
          <w:spacing w:val="-1"/>
        </w:rPr>
        <w:t>to</w:t>
      </w:r>
      <w:r w:rsidRPr="00D24807">
        <w:rPr>
          <w:rFonts w:asciiTheme="minorHAnsi" w:hAnsiTheme="minorHAnsi" w:cstheme="minorHAnsi"/>
          <w:spacing w:val="-5"/>
        </w:rPr>
        <w:t xml:space="preserve"> </w:t>
      </w:r>
      <w:r w:rsidRPr="00D24807">
        <w:rPr>
          <w:rFonts w:asciiTheme="minorHAnsi" w:hAnsiTheme="minorHAnsi" w:cstheme="minorHAnsi"/>
          <w:spacing w:val="-1"/>
        </w:rPr>
        <w:t>PA</w:t>
      </w:r>
      <w:r w:rsidRPr="00D24807">
        <w:rPr>
          <w:rFonts w:asciiTheme="minorHAnsi" w:hAnsiTheme="minorHAnsi" w:cstheme="minorHAnsi"/>
          <w:spacing w:val="-6"/>
        </w:rPr>
        <w:t xml:space="preserve"> </w:t>
      </w:r>
      <w:r w:rsidRPr="00D24807">
        <w:rPr>
          <w:rFonts w:asciiTheme="minorHAnsi" w:hAnsiTheme="minorHAnsi" w:cstheme="minorHAnsi"/>
          <w:spacing w:val="-1"/>
        </w:rPr>
        <w:t>CareerLink®</w:t>
      </w:r>
      <w:r w:rsidRPr="00D24807">
        <w:rPr>
          <w:rFonts w:asciiTheme="minorHAnsi" w:hAnsiTheme="minorHAnsi" w:cstheme="minorHAnsi"/>
        </w:rPr>
        <w:t xml:space="preserve"> </w:t>
      </w:r>
      <w:r w:rsidRPr="00D24807">
        <w:rPr>
          <w:rFonts w:asciiTheme="minorHAnsi" w:hAnsiTheme="minorHAnsi" w:cstheme="minorHAnsi"/>
          <w:spacing w:val="-1"/>
        </w:rPr>
        <w:t>staff</w:t>
      </w:r>
      <w:r w:rsidRPr="00D24807">
        <w:rPr>
          <w:rFonts w:asciiTheme="minorHAnsi" w:hAnsiTheme="minorHAnsi" w:cstheme="minorHAnsi"/>
          <w:spacing w:val="-4"/>
        </w:rPr>
        <w:t xml:space="preserve"> </w:t>
      </w:r>
      <w:r w:rsidRPr="00D24807">
        <w:rPr>
          <w:rFonts w:asciiTheme="minorHAnsi" w:hAnsiTheme="minorHAnsi" w:cstheme="minorHAnsi"/>
          <w:spacing w:val="-1"/>
        </w:rPr>
        <w:t>members</w:t>
      </w:r>
      <w:r w:rsidRPr="00D24807">
        <w:rPr>
          <w:rFonts w:asciiTheme="minorHAnsi" w:hAnsiTheme="minorHAnsi" w:cstheme="minorHAnsi"/>
          <w:spacing w:val="-8"/>
        </w:rPr>
        <w:t xml:space="preserve"> </w:t>
      </w:r>
      <w:r w:rsidRPr="00D24807">
        <w:rPr>
          <w:rFonts w:asciiTheme="minorHAnsi" w:hAnsiTheme="minorHAnsi" w:cstheme="minorHAnsi"/>
        </w:rPr>
        <w:t>and</w:t>
      </w:r>
      <w:r w:rsidRPr="00D24807">
        <w:rPr>
          <w:rFonts w:asciiTheme="minorHAnsi" w:hAnsiTheme="minorHAnsi" w:cstheme="minorHAnsi"/>
          <w:spacing w:val="-8"/>
        </w:rPr>
        <w:t xml:space="preserve"> </w:t>
      </w:r>
      <w:r w:rsidRPr="00D24807">
        <w:rPr>
          <w:rFonts w:asciiTheme="minorHAnsi" w:hAnsiTheme="minorHAnsi" w:cstheme="minorHAnsi"/>
        </w:rPr>
        <w:t>others</w:t>
      </w:r>
      <w:r w:rsidRPr="00D24807">
        <w:rPr>
          <w:rFonts w:asciiTheme="minorHAnsi" w:hAnsiTheme="minorHAnsi" w:cstheme="minorHAnsi"/>
          <w:spacing w:val="-6"/>
        </w:rPr>
        <w:t xml:space="preserve"> </w:t>
      </w:r>
      <w:r w:rsidRPr="00D24807">
        <w:rPr>
          <w:rFonts w:asciiTheme="minorHAnsi" w:hAnsiTheme="minorHAnsi" w:cstheme="minorHAnsi"/>
        </w:rPr>
        <w:t>upon</w:t>
      </w:r>
      <w:r w:rsidRPr="00D24807">
        <w:rPr>
          <w:rFonts w:asciiTheme="minorHAnsi" w:hAnsiTheme="minorHAnsi" w:cstheme="minorHAnsi"/>
          <w:spacing w:val="-10"/>
        </w:rPr>
        <w:t xml:space="preserve"> </w:t>
      </w:r>
      <w:r w:rsidRPr="00D24807">
        <w:rPr>
          <w:rFonts w:asciiTheme="minorHAnsi" w:hAnsiTheme="minorHAnsi" w:cstheme="minorHAnsi"/>
        </w:rPr>
        <w:t>request.</w:t>
      </w:r>
      <w:r w:rsidRPr="00D24807">
        <w:rPr>
          <w:rFonts w:asciiTheme="minorHAnsi" w:hAnsiTheme="minorHAnsi" w:cstheme="minorHAnsi"/>
          <w:spacing w:val="-1"/>
        </w:rPr>
        <w:t xml:space="preserve"> </w:t>
      </w:r>
    </w:p>
    <w:p w14:paraId="50A394C0" w14:textId="77777777" w:rsidR="00801061" w:rsidRPr="00D24807" w:rsidRDefault="00801061" w:rsidP="00801061">
      <w:pPr>
        <w:widowControl w:val="0"/>
        <w:tabs>
          <w:tab w:val="left" w:pos="1080"/>
        </w:tabs>
        <w:autoSpaceDE w:val="0"/>
        <w:autoSpaceDN w:val="0"/>
        <w:spacing w:before="120" w:after="0" w:line="240" w:lineRule="auto"/>
        <w:ind w:left="360"/>
        <w:rPr>
          <w:rFonts w:cstheme="minorHAnsi"/>
        </w:rPr>
      </w:pPr>
      <w:r w:rsidRPr="00D24807">
        <w:rPr>
          <w:rFonts w:cstheme="minorHAnsi"/>
          <w:spacing w:val="-1"/>
        </w:rPr>
        <w:t>Maintain</w:t>
      </w:r>
      <w:r w:rsidRPr="00D24807">
        <w:rPr>
          <w:rFonts w:cstheme="minorHAnsi"/>
          <w:spacing w:val="-4"/>
        </w:rPr>
        <w:t xml:space="preserve"> </w:t>
      </w:r>
      <w:r w:rsidRPr="00D24807">
        <w:rPr>
          <w:rFonts w:cstheme="minorHAnsi"/>
          <w:spacing w:val="-1"/>
        </w:rPr>
        <w:t>a</w:t>
      </w:r>
      <w:r w:rsidRPr="00D24807">
        <w:rPr>
          <w:rFonts w:cstheme="minorHAnsi"/>
          <w:spacing w:val="-6"/>
        </w:rPr>
        <w:t xml:space="preserve"> </w:t>
      </w:r>
      <w:r w:rsidRPr="00D24807">
        <w:rPr>
          <w:rFonts w:cstheme="minorHAnsi"/>
          <w:spacing w:val="-1"/>
        </w:rPr>
        <w:t>site</w:t>
      </w:r>
      <w:r w:rsidRPr="00D24807">
        <w:rPr>
          <w:rFonts w:cstheme="minorHAnsi"/>
          <w:spacing w:val="-9"/>
        </w:rPr>
        <w:t xml:space="preserve"> </w:t>
      </w:r>
      <w:r w:rsidRPr="00D24807">
        <w:rPr>
          <w:rFonts w:cstheme="minorHAnsi"/>
          <w:spacing w:val="-1"/>
        </w:rPr>
        <w:t>complaint</w:t>
      </w:r>
      <w:r w:rsidRPr="00D24807">
        <w:rPr>
          <w:rFonts w:cstheme="minorHAnsi"/>
          <w:spacing w:val="4"/>
        </w:rPr>
        <w:t xml:space="preserve"> </w:t>
      </w:r>
      <w:r w:rsidRPr="00D24807">
        <w:rPr>
          <w:rFonts w:cstheme="minorHAnsi"/>
        </w:rPr>
        <w:t>log</w:t>
      </w:r>
      <w:r w:rsidRPr="00D24807">
        <w:rPr>
          <w:rFonts w:cstheme="minorHAnsi"/>
          <w:spacing w:val="-11"/>
        </w:rPr>
        <w:t xml:space="preserve"> </w:t>
      </w:r>
      <w:r w:rsidRPr="00D24807">
        <w:rPr>
          <w:rFonts w:cstheme="minorHAnsi"/>
        </w:rPr>
        <w:t>to</w:t>
      </w:r>
      <w:r w:rsidRPr="00D24807">
        <w:rPr>
          <w:rFonts w:cstheme="minorHAnsi"/>
          <w:spacing w:val="-4"/>
        </w:rPr>
        <w:t xml:space="preserve"> </w:t>
      </w:r>
      <w:r w:rsidRPr="00D24807">
        <w:rPr>
          <w:rFonts w:cstheme="minorHAnsi"/>
        </w:rPr>
        <w:t>submit</w:t>
      </w:r>
      <w:r w:rsidRPr="00D24807">
        <w:rPr>
          <w:rFonts w:cstheme="minorHAnsi"/>
          <w:spacing w:val="-5"/>
        </w:rPr>
        <w:t xml:space="preserve"> </w:t>
      </w:r>
      <w:r w:rsidRPr="00D24807">
        <w:rPr>
          <w:rFonts w:cstheme="minorHAnsi"/>
        </w:rPr>
        <w:t>to</w:t>
      </w:r>
      <w:r w:rsidRPr="00D24807">
        <w:rPr>
          <w:rFonts w:cstheme="minorHAnsi"/>
          <w:spacing w:val="-14"/>
        </w:rPr>
        <w:t xml:space="preserve"> </w:t>
      </w:r>
      <w:r w:rsidRPr="00D24807">
        <w:rPr>
          <w:rFonts w:cstheme="minorHAnsi"/>
        </w:rPr>
        <w:t>the</w:t>
      </w:r>
      <w:r w:rsidRPr="00D24807">
        <w:rPr>
          <w:rFonts w:cstheme="minorHAnsi"/>
          <w:spacing w:val="-8"/>
        </w:rPr>
        <w:t xml:space="preserve"> </w:t>
      </w:r>
      <w:r w:rsidRPr="00D24807">
        <w:rPr>
          <w:rFonts w:cstheme="minorHAnsi"/>
        </w:rPr>
        <w:t>local</w:t>
      </w:r>
      <w:r w:rsidRPr="00D24807">
        <w:rPr>
          <w:rFonts w:cstheme="minorHAnsi"/>
          <w:spacing w:val="1"/>
        </w:rPr>
        <w:t xml:space="preserve"> </w:t>
      </w:r>
      <w:r w:rsidRPr="00D24807">
        <w:rPr>
          <w:rFonts w:cstheme="minorHAnsi"/>
        </w:rPr>
        <w:t>WDA</w:t>
      </w:r>
      <w:r w:rsidRPr="00D24807">
        <w:rPr>
          <w:rFonts w:cstheme="minorHAnsi"/>
          <w:spacing w:val="-8"/>
        </w:rPr>
        <w:t xml:space="preserve"> </w:t>
      </w:r>
      <w:r w:rsidRPr="00D24807">
        <w:rPr>
          <w:rFonts w:cstheme="minorHAnsi"/>
        </w:rPr>
        <w:t>EO</w:t>
      </w:r>
      <w:r w:rsidRPr="00D24807">
        <w:rPr>
          <w:rFonts w:cstheme="minorHAnsi"/>
          <w:spacing w:val="-8"/>
        </w:rPr>
        <w:t xml:space="preserve"> </w:t>
      </w:r>
      <w:r w:rsidRPr="00D24807">
        <w:rPr>
          <w:rFonts w:cstheme="minorHAnsi"/>
        </w:rPr>
        <w:t>Officer</w:t>
      </w:r>
      <w:r w:rsidRPr="00D24807">
        <w:rPr>
          <w:rFonts w:cstheme="minorHAnsi"/>
          <w:spacing w:val="-8"/>
        </w:rPr>
        <w:t xml:space="preserve"> </w:t>
      </w:r>
      <w:r w:rsidRPr="00D24807">
        <w:rPr>
          <w:rFonts w:cstheme="minorHAnsi"/>
        </w:rPr>
        <w:t>on a</w:t>
      </w:r>
      <w:r w:rsidRPr="00D24807">
        <w:rPr>
          <w:rFonts w:cstheme="minorHAnsi"/>
          <w:spacing w:val="-11"/>
        </w:rPr>
        <w:t xml:space="preserve"> </w:t>
      </w:r>
      <w:r w:rsidRPr="00D24807">
        <w:rPr>
          <w:rFonts w:cstheme="minorHAnsi"/>
        </w:rPr>
        <w:t>quarterly</w:t>
      </w:r>
      <w:r w:rsidRPr="00D24807">
        <w:rPr>
          <w:rFonts w:cstheme="minorHAnsi"/>
          <w:spacing w:val="-8"/>
        </w:rPr>
        <w:t xml:space="preserve"> </w:t>
      </w:r>
      <w:r w:rsidRPr="00D24807">
        <w:rPr>
          <w:rFonts w:cstheme="minorHAnsi"/>
        </w:rPr>
        <w:t>basis;</w:t>
      </w:r>
      <w:r w:rsidRPr="00D24807">
        <w:rPr>
          <w:rFonts w:cstheme="minorHAnsi"/>
          <w:spacing w:val="-2"/>
        </w:rPr>
        <w:t xml:space="preserve"> </w:t>
      </w:r>
      <w:r w:rsidRPr="00D24807">
        <w:rPr>
          <w:rFonts w:cstheme="minorHAnsi"/>
        </w:rPr>
        <w:t>the EO Officer will then forward them to the Office of Equal Opportunity (OEO) at the Department of Labor</w:t>
      </w:r>
      <w:r w:rsidRPr="00D24807">
        <w:rPr>
          <w:rFonts w:cstheme="minorHAnsi"/>
          <w:spacing w:val="-52"/>
        </w:rPr>
        <w:t xml:space="preserve"> </w:t>
      </w:r>
      <w:r w:rsidRPr="00D24807">
        <w:rPr>
          <w:rFonts w:cstheme="minorHAnsi"/>
        </w:rPr>
        <w:t>and</w:t>
      </w:r>
      <w:r w:rsidRPr="00D24807">
        <w:rPr>
          <w:rFonts w:cstheme="minorHAnsi"/>
          <w:spacing w:val="-2"/>
        </w:rPr>
        <w:t xml:space="preserve"> </w:t>
      </w:r>
      <w:r w:rsidRPr="00D24807">
        <w:rPr>
          <w:rFonts w:cstheme="minorHAnsi"/>
        </w:rPr>
        <w:t>Industry in Harrisburg.</w:t>
      </w:r>
    </w:p>
    <w:p w14:paraId="2E8E7B45" w14:textId="77777777" w:rsidR="00801061" w:rsidRPr="00D24807" w:rsidRDefault="00801061" w:rsidP="00801061">
      <w:pPr>
        <w:pStyle w:val="BodyText"/>
        <w:spacing w:before="120"/>
        <w:ind w:right="374"/>
        <w:rPr>
          <w:rFonts w:asciiTheme="minorHAnsi" w:hAnsiTheme="minorHAnsi" w:cstheme="minorHAnsi"/>
          <w:b/>
          <w:color w:val="C00000"/>
          <w:sz w:val="22"/>
          <w:szCs w:val="22"/>
        </w:rPr>
      </w:pPr>
      <w:r w:rsidRPr="00D24807">
        <w:rPr>
          <w:rFonts w:asciiTheme="minorHAnsi" w:hAnsiTheme="minorHAnsi" w:cstheme="minorHAnsi"/>
          <w:b/>
          <w:color w:val="C00000"/>
          <w:sz w:val="22"/>
          <w:szCs w:val="22"/>
        </w:rPr>
        <w:t>Discrimination Complaints</w:t>
      </w:r>
    </w:p>
    <w:p w14:paraId="2B1BC0A9" w14:textId="77777777" w:rsidR="00801061" w:rsidRPr="00D24807" w:rsidRDefault="00801061" w:rsidP="00801061">
      <w:pPr>
        <w:spacing w:before="120" w:after="0" w:line="240" w:lineRule="auto"/>
        <w:rPr>
          <w:spacing w:val="-1"/>
        </w:rPr>
      </w:pPr>
      <w:r w:rsidRPr="00D24807">
        <w:t>The LV Discrimination Complaint policy and procedure must be provided to all participants.</w:t>
      </w:r>
    </w:p>
    <w:p w14:paraId="62BAEEE1" w14:textId="77777777" w:rsidR="00801061" w:rsidRPr="00D24807" w:rsidRDefault="00801061" w:rsidP="00801061">
      <w:pPr>
        <w:pStyle w:val="Heading2"/>
        <w:spacing w:before="120"/>
        <w:ind w:left="0" w:firstLine="360"/>
        <w:rPr>
          <w:rFonts w:asciiTheme="minorHAnsi" w:hAnsiTheme="minorHAnsi" w:cstheme="minorHAnsi"/>
          <w:color w:val="C00000"/>
          <w:sz w:val="22"/>
          <w:szCs w:val="22"/>
        </w:rPr>
      </w:pPr>
      <w:r w:rsidRPr="00D24807">
        <w:rPr>
          <w:rFonts w:asciiTheme="minorHAnsi" w:hAnsiTheme="minorHAnsi" w:cstheme="minorHAnsi"/>
          <w:color w:val="C00000"/>
          <w:sz w:val="22"/>
          <w:szCs w:val="22"/>
        </w:rPr>
        <w:t>Who</w:t>
      </w:r>
      <w:r w:rsidRPr="00D24807">
        <w:rPr>
          <w:rFonts w:asciiTheme="minorHAnsi" w:hAnsiTheme="minorHAnsi" w:cstheme="minorHAnsi"/>
          <w:color w:val="C00000"/>
          <w:spacing w:val="-8"/>
          <w:sz w:val="22"/>
          <w:szCs w:val="22"/>
        </w:rPr>
        <w:t xml:space="preserve"> </w:t>
      </w:r>
      <w:r w:rsidRPr="00D24807">
        <w:rPr>
          <w:rFonts w:asciiTheme="minorHAnsi" w:hAnsiTheme="minorHAnsi" w:cstheme="minorHAnsi"/>
          <w:color w:val="C00000"/>
          <w:sz w:val="22"/>
          <w:szCs w:val="22"/>
        </w:rPr>
        <w:t>May</w:t>
      </w:r>
      <w:r w:rsidRPr="00D24807">
        <w:rPr>
          <w:rFonts w:asciiTheme="minorHAnsi" w:hAnsiTheme="minorHAnsi" w:cstheme="minorHAnsi"/>
          <w:color w:val="C00000"/>
          <w:spacing w:val="-11"/>
          <w:sz w:val="22"/>
          <w:szCs w:val="22"/>
        </w:rPr>
        <w:t xml:space="preserve"> </w:t>
      </w:r>
      <w:r w:rsidRPr="00D24807">
        <w:rPr>
          <w:rFonts w:asciiTheme="minorHAnsi" w:hAnsiTheme="minorHAnsi" w:cstheme="minorHAnsi"/>
          <w:color w:val="C00000"/>
          <w:sz w:val="22"/>
          <w:szCs w:val="22"/>
        </w:rPr>
        <w:t>File</w:t>
      </w:r>
      <w:r w:rsidRPr="00D24807">
        <w:rPr>
          <w:rFonts w:asciiTheme="minorHAnsi" w:hAnsiTheme="minorHAnsi" w:cstheme="minorHAnsi"/>
          <w:color w:val="C00000"/>
          <w:spacing w:val="-11"/>
          <w:sz w:val="22"/>
          <w:szCs w:val="22"/>
        </w:rPr>
        <w:t xml:space="preserve"> </w:t>
      </w:r>
      <w:r>
        <w:rPr>
          <w:rFonts w:asciiTheme="minorHAnsi" w:hAnsiTheme="minorHAnsi" w:cstheme="minorHAnsi"/>
          <w:color w:val="C00000"/>
          <w:sz w:val="22"/>
          <w:szCs w:val="22"/>
        </w:rPr>
        <w:t>A</w:t>
      </w:r>
      <w:r w:rsidRPr="00D24807">
        <w:rPr>
          <w:rFonts w:asciiTheme="minorHAnsi" w:hAnsiTheme="minorHAnsi" w:cstheme="minorHAnsi"/>
          <w:color w:val="C00000"/>
          <w:spacing w:val="-6"/>
          <w:sz w:val="22"/>
          <w:szCs w:val="22"/>
        </w:rPr>
        <w:t xml:space="preserve"> </w:t>
      </w:r>
      <w:r w:rsidRPr="00D24807">
        <w:rPr>
          <w:rFonts w:asciiTheme="minorHAnsi" w:hAnsiTheme="minorHAnsi" w:cstheme="minorHAnsi"/>
          <w:color w:val="C00000"/>
          <w:sz w:val="22"/>
          <w:szCs w:val="22"/>
        </w:rPr>
        <w:t>Discrimination</w:t>
      </w:r>
      <w:r w:rsidRPr="00D24807">
        <w:rPr>
          <w:rFonts w:asciiTheme="minorHAnsi" w:hAnsiTheme="minorHAnsi" w:cstheme="minorHAnsi"/>
          <w:color w:val="C00000"/>
          <w:spacing w:val="-4"/>
          <w:sz w:val="22"/>
          <w:szCs w:val="22"/>
        </w:rPr>
        <w:t xml:space="preserve"> </w:t>
      </w:r>
      <w:proofErr w:type="gramStart"/>
      <w:r w:rsidRPr="00D24807">
        <w:rPr>
          <w:rFonts w:asciiTheme="minorHAnsi" w:hAnsiTheme="minorHAnsi" w:cstheme="minorHAnsi"/>
          <w:color w:val="C00000"/>
          <w:sz w:val="22"/>
          <w:szCs w:val="22"/>
        </w:rPr>
        <w:t>Complaint</w:t>
      </w:r>
      <w:proofErr w:type="gramEnd"/>
    </w:p>
    <w:p w14:paraId="386B25A0" w14:textId="77777777" w:rsidR="00801061" w:rsidRPr="00D24807" w:rsidRDefault="00801061" w:rsidP="00801061">
      <w:pPr>
        <w:pStyle w:val="BodyText"/>
        <w:spacing w:before="120"/>
        <w:ind w:left="360" w:right="380"/>
        <w:rPr>
          <w:rFonts w:asciiTheme="minorHAnsi" w:hAnsiTheme="minorHAnsi" w:cstheme="minorHAnsi"/>
          <w:sz w:val="22"/>
          <w:szCs w:val="22"/>
        </w:rPr>
      </w:pPr>
      <w:r w:rsidRPr="00D24807">
        <w:rPr>
          <w:rFonts w:asciiTheme="minorHAnsi" w:hAnsiTheme="minorHAnsi" w:cstheme="minorHAnsi"/>
          <w:sz w:val="22"/>
          <w:szCs w:val="22"/>
        </w:rPr>
        <w:t>Complaints</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can</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brought</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by</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participant,</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an</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employee,</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an</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applicant</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for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employment,</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 xml:space="preserve">PA </w:t>
      </w:r>
      <w:r w:rsidRPr="00D24807">
        <w:rPr>
          <w:rFonts w:asciiTheme="minorHAnsi" w:hAnsiTheme="minorHAnsi" w:cstheme="minorHAnsi"/>
          <w:spacing w:val="-52"/>
          <w:sz w:val="22"/>
          <w:szCs w:val="22"/>
        </w:rPr>
        <w:t xml:space="preserve">   </w:t>
      </w:r>
      <w:r w:rsidRPr="00D24807">
        <w:rPr>
          <w:rFonts w:asciiTheme="minorHAnsi" w:hAnsiTheme="minorHAnsi" w:cstheme="minorHAnsi"/>
          <w:sz w:val="22"/>
          <w:szCs w:val="22"/>
        </w:rPr>
        <w:t>CareerLink®   partner, a service provider, a contractor, the PA CareerLink® Operator, a</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participating Employer (such as an on-the-job training (OJT) employer), eligible training</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providers, and any other interested party affected by the Local Workforce Development</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system.</w:t>
      </w:r>
    </w:p>
    <w:p w14:paraId="018F3695" w14:textId="77777777" w:rsidR="00801061" w:rsidRPr="00D24807" w:rsidRDefault="00801061" w:rsidP="00801061">
      <w:pPr>
        <w:pStyle w:val="Heading2"/>
        <w:spacing w:before="120"/>
        <w:ind w:left="0" w:firstLine="360"/>
        <w:rPr>
          <w:rFonts w:asciiTheme="minorHAnsi" w:hAnsiTheme="minorHAnsi" w:cstheme="minorHAnsi"/>
          <w:color w:val="C00000"/>
          <w:sz w:val="22"/>
          <w:szCs w:val="22"/>
        </w:rPr>
      </w:pPr>
      <w:r w:rsidRPr="00D24807">
        <w:rPr>
          <w:rFonts w:asciiTheme="minorHAnsi" w:hAnsiTheme="minorHAnsi" w:cstheme="minorHAnsi"/>
          <w:color w:val="C00000"/>
          <w:spacing w:val="-1"/>
          <w:sz w:val="22"/>
          <w:szCs w:val="22"/>
        </w:rPr>
        <w:t>Reason(s)</w:t>
      </w:r>
      <w:r w:rsidRPr="00D24807">
        <w:rPr>
          <w:rFonts w:asciiTheme="minorHAnsi" w:hAnsiTheme="minorHAnsi" w:cstheme="minorHAnsi"/>
          <w:color w:val="C00000"/>
          <w:spacing w:val="-10"/>
          <w:sz w:val="22"/>
          <w:szCs w:val="22"/>
        </w:rPr>
        <w:t xml:space="preserve"> </w:t>
      </w:r>
      <w:r>
        <w:rPr>
          <w:rFonts w:asciiTheme="minorHAnsi" w:hAnsiTheme="minorHAnsi" w:cstheme="minorHAnsi"/>
          <w:color w:val="C00000"/>
          <w:sz w:val="22"/>
          <w:szCs w:val="22"/>
        </w:rPr>
        <w:t>A</w:t>
      </w:r>
      <w:r w:rsidRPr="00D24807">
        <w:rPr>
          <w:rFonts w:asciiTheme="minorHAnsi" w:hAnsiTheme="minorHAnsi" w:cstheme="minorHAnsi"/>
          <w:color w:val="C00000"/>
          <w:spacing w:val="-10"/>
          <w:sz w:val="22"/>
          <w:szCs w:val="22"/>
        </w:rPr>
        <w:t xml:space="preserve"> </w:t>
      </w:r>
      <w:r w:rsidRPr="00D24807">
        <w:rPr>
          <w:rFonts w:asciiTheme="minorHAnsi" w:hAnsiTheme="minorHAnsi" w:cstheme="minorHAnsi"/>
          <w:color w:val="C00000"/>
          <w:sz w:val="22"/>
          <w:szCs w:val="22"/>
        </w:rPr>
        <w:t>Discrimination</w:t>
      </w:r>
      <w:r w:rsidRPr="00D24807">
        <w:rPr>
          <w:rFonts w:asciiTheme="minorHAnsi" w:hAnsiTheme="minorHAnsi" w:cstheme="minorHAnsi"/>
          <w:color w:val="C00000"/>
          <w:spacing w:val="-3"/>
          <w:sz w:val="22"/>
          <w:szCs w:val="22"/>
        </w:rPr>
        <w:t xml:space="preserve"> </w:t>
      </w:r>
      <w:r w:rsidRPr="00D24807">
        <w:rPr>
          <w:rFonts w:asciiTheme="minorHAnsi" w:hAnsiTheme="minorHAnsi" w:cstheme="minorHAnsi"/>
          <w:color w:val="C00000"/>
          <w:sz w:val="22"/>
          <w:szCs w:val="22"/>
        </w:rPr>
        <w:t>Complaint</w:t>
      </w:r>
      <w:r w:rsidRPr="00D24807">
        <w:rPr>
          <w:rFonts w:asciiTheme="minorHAnsi" w:hAnsiTheme="minorHAnsi" w:cstheme="minorHAnsi"/>
          <w:color w:val="C00000"/>
          <w:spacing w:val="-6"/>
          <w:sz w:val="22"/>
          <w:szCs w:val="22"/>
        </w:rPr>
        <w:t xml:space="preserve"> </w:t>
      </w:r>
      <w:r w:rsidRPr="00D24807">
        <w:rPr>
          <w:rFonts w:asciiTheme="minorHAnsi" w:hAnsiTheme="minorHAnsi" w:cstheme="minorHAnsi"/>
          <w:color w:val="C00000"/>
          <w:sz w:val="22"/>
          <w:szCs w:val="22"/>
        </w:rPr>
        <w:t>can</w:t>
      </w:r>
      <w:r w:rsidRPr="00D24807">
        <w:rPr>
          <w:rFonts w:asciiTheme="minorHAnsi" w:hAnsiTheme="minorHAnsi" w:cstheme="minorHAnsi"/>
          <w:color w:val="C00000"/>
          <w:spacing w:val="-14"/>
          <w:sz w:val="22"/>
          <w:szCs w:val="22"/>
        </w:rPr>
        <w:t xml:space="preserve"> </w:t>
      </w:r>
      <w:r w:rsidRPr="00D24807">
        <w:rPr>
          <w:rFonts w:asciiTheme="minorHAnsi" w:hAnsiTheme="minorHAnsi" w:cstheme="minorHAnsi"/>
          <w:color w:val="C00000"/>
          <w:sz w:val="22"/>
          <w:szCs w:val="22"/>
        </w:rPr>
        <w:t>be</w:t>
      </w:r>
      <w:r w:rsidRPr="00D24807">
        <w:rPr>
          <w:rFonts w:asciiTheme="minorHAnsi" w:hAnsiTheme="minorHAnsi" w:cstheme="minorHAnsi"/>
          <w:color w:val="C00000"/>
          <w:spacing w:val="-11"/>
          <w:sz w:val="22"/>
          <w:szCs w:val="22"/>
        </w:rPr>
        <w:t xml:space="preserve"> </w:t>
      </w:r>
      <w:r w:rsidRPr="00D24807">
        <w:rPr>
          <w:rFonts w:asciiTheme="minorHAnsi" w:hAnsiTheme="minorHAnsi" w:cstheme="minorHAnsi"/>
          <w:color w:val="C00000"/>
          <w:sz w:val="22"/>
          <w:szCs w:val="22"/>
        </w:rPr>
        <w:t>Filed</w:t>
      </w:r>
    </w:p>
    <w:p w14:paraId="6E2DA23B" w14:textId="77777777" w:rsidR="00801061" w:rsidRPr="00D24807" w:rsidRDefault="00801061" w:rsidP="00801061">
      <w:pPr>
        <w:pStyle w:val="BodyText"/>
        <w:spacing w:before="120"/>
        <w:ind w:left="360" w:right="371"/>
        <w:rPr>
          <w:rFonts w:asciiTheme="minorHAnsi" w:hAnsiTheme="minorHAnsi" w:cstheme="minorHAnsi"/>
          <w:sz w:val="22"/>
          <w:szCs w:val="22"/>
        </w:rPr>
      </w:pPr>
      <w:r w:rsidRPr="00D24807">
        <w:rPr>
          <w:rFonts w:asciiTheme="minorHAnsi" w:hAnsiTheme="minorHAnsi" w:cstheme="minorHAnsi"/>
          <w:spacing w:val="-1"/>
          <w:sz w:val="22"/>
          <w:szCs w:val="22"/>
        </w:rPr>
        <w:t>Anyone</w:t>
      </w:r>
      <w:r w:rsidRPr="00D24807">
        <w:rPr>
          <w:rFonts w:asciiTheme="minorHAnsi" w:hAnsiTheme="minorHAnsi" w:cstheme="minorHAnsi"/>
          <w:spacing w:val="-9"/>
          <w:sz w:val="22"/>
          <w:szCs w:val="22"/>
        </w:rPr>
        <w:t xml:space="preserve"> </w:t>
      </w:r>
      <w:r w:rsidRPr="00D24807">
        <w:rPr>
          <w:rFonts w:asciiTheme="minorHAnsi" w:hAnsiTheme="minorHAnsi" w:cstheme="minorHAnsi"/>
          <w:spacing w:val="-1"/>
          <w:sz w:val="22"/>
          <w:szCs w:val="22"/>
        </w:rPr>
        <w:t>who</w:t>
      </w:r>
      <w:r w:rsidRPr="00D24807">
        <w:rPr>
          <w:rFonts w:asciiTheme="minorHAnsi" w:hAnsiTheme="minorHAnsi" w:cstheme="minorHAnsi"/>
          <w:spacing w:val="-11"/>
          <w:sz w:val="22"/>
          <w:szCs w:val="22"/>
        </w:rPr>
        <w:t xml:space="preserve"> </w:t>
      </w:r>
      <w:r w:rsidRPr="00D24807">
        <w:rPr>
          <w:rFonts w:asciiTheme="minorHAnsi" w:hAnsiTheme="minorHAnsi" w:cstheme="minorHAnsi"/>
          <w:spacing w:val="-1"/>
          <w:sz w:val="22"/>
          <w:szCs w:val="22"/>
        </w:rPr>
        <w:t xml:space="preserve">believes that they have </w:t>
      </w:r>
      <w:r w:rsidRPr="00D24807">
        <w:rPr>
          <w:rFonts w:asciiTheme="minorHAnsi" w:hAnsiTheme="minorHAnsi" w:cstheme="minorHAnsi"/>
          <w:sz w:val="22"/>
          <w:szCs w:val="22"/>
        </w:rPr>
        <w:t xml:space="preserve">been discriminated against </w:t>
      </w:r>
      <w:proofErr w:type="gramStart"/>
      <w:r w:rsidRPr="00D24807">
        <w:rPr>
          <w:rFonts w:asciiTheme="minorHAnsi" w:hAnsiTheme="minorHAnsi" w:cstheme="minorHAnsi"/>
          <w:sz w:val="22"/>
          <w:szCs w:val="22"/>
        </w:rPr>
        <w:t>on the basis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of</w:t>
      </w:r>
      <w:proofErr w:type="gramEnd"/>
      <w:r w:rsidRPr="00D24807">
        <w:rPr>
          <w:rFonts w:asciiTheme="minorHAnsi" w:hAnsiTheme="minorHAnsi" w:cstheme="minorHAnsi"/>
          <w:sz w:val="22"/>
          <w:szCs w:val="22"/>
        </w:rPr>
        <w:t xml:space="preserve"> their</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race,</w:t>
      </w:r>
      <w:r w:rsidRPr="00D24807">
        <w:rPr>
          <w:rFonts w:asciiTheme="minorHAnsi" w:hAnsiTheme="minorHAnsi" w:cstheme="minorHAnsi"/>
          <w:spacing w:val="-14"/>
          <w:sz w:val="22"/>
          <w:szCs w:val="22"/>
        </w:rPr>
        <w:t xml:space="preserve"> </w:t>
      </w:r>
      <w:r w:rsidRPr="00D24807">
        <w:rPr>
          <w:rFonts w:asciiTheme="minorHAnsi" w:hAnsiTheme="minorHAnsi" w:cstheme="minorHAnsi"/>
          <w:sz w:val="22"/>
          <w:szCs w:val="22"/>
        </w:rPr>
        <w:t>color,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religion,</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sex,</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national origin,</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age,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political</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affiliation</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belief,</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disability</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including</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impaired</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vision</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hearing,</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gender</w:t>
      </w:r>
      <w:r w:rsidRPr="00D24807">
        <w:rPr>
          <w:rFonts w:asciiTheme="minorHAnsi" w:hAnsiTheme="minorHAnsi" w:cstheme="minorHAnsi"/>
          <w:spacing w:val="-51"/>
          <w:sz w:val="22"/>
          <w:szCs w:val="22"/>
        </w:rPr>
        <w:t xml:space="preserve">  </w:t>
      </w:r>
      <w:r w:rsidRPr="00D24807">
        <w:rPr>
          <w:rFonts w:asciiTheme="minorHAnsi" w:hAnsiTheme="minorHAnsi" w:cstheme="minorHAnsi"/>
          <w:sz w:val="22"/>
          <w:szCs w:val="22"/>
        </w:rPr>
        <w:t xml:space="preserve"> identity, gender expression, sexual orientation, citizenship/lawful residency/work status,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program</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participation eligibility/status may file a complaint of discrimination.</w:t>
      </w:r>
    </w:p>
    <w:p w14:paraId="67B5A2CD"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pacing w:val="-1"/>
          <w:sz w:val="22"/>
          <w:szCs w:val="22"/>
        </w:rPr>
        <w:t>Please</w:t>
      </w:r>
      <w:r w:rsidRPr="00D24807">
        <w:rPr>
          <w:rFonts w:asciiTheme="minorHAnsi" w:hAnsiTheme="minorHAnsi" w:cstheme="minorHAnsi"/>
          <w:spacing w:val="-11"/>
          <w:sz w:val="22"/>
          <w:szCs w:val="22"/>
        </w:rPr>
        <w:t xml:space="preserve"> </w:t>
      </w:r>
      <w:r w:rsidRPr="00D24807">
        <w:rPr>
          <w:rFonts w:asciiTheme="minorHAnsi" w:hAnsiTheme="minorHAnsi" w:cstheme="minorHAnsi"/>
          <w:spacing w:val="-1"/>
          <w:sz w:val="22"/>
          <w:szCs w:val="22"/>
        </w:rPr>
        <w:t>note</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complaints or grievances</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regarding</w:t>
      </w:r>
      <w:r w:rsidRPr="00D24807">
        <w:rPr>
          <w:rFonts w:asciiTheme="minorHAnsi" w:hAnsiTheme="minorHAnsi" w:cstheme="minorHAnsi"/>
          <w:spacing w:val="-16"/>
          <w:sz w:val="22"/>
          <w:szCs w:val="22"/>
        </w:rPr>
        <w:t xml:space="preserve"> </w:t>
      </w:r>
      <w:r w:rsidRPr="00D24807">
        <w:rPr>
          <w:rFonts w:asciiTheme="minorHAnsi" w:hAnsiTheme="minorHAnsi" w:cstheme="minorHAnsi"/>
          <w:sz w:val="22"/>
          <w:szCs w:val="22"/>
        </w:rPr>
        <w:t>how</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services</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are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delivered,</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rather</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than</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complaints</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related</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to</w:t>
      </w:r>
      <w:r>
        <w:rPr>
          <w:rFonts w:asciiTheme="minorHAnsi" w:hAnsiTheme="minorHAnsi" w:cstheme="minorHAnsi"/>
          <w:sz w:val="22"/>
          <w:szCs w:val="22"/>
        </w:rPr>
        <w:t xml:space="preserve"> discrimination</w:t>
      </w:r>
      <w:r w:rsidRPr="00D24807">
        <w:rPr>
          <w:rFonts w:asciiTheme="minorHAnsi" w:hAnsiTheme="minorHAnsi" w:cstheme="minorHAnsi"/>
          <w:sz w:val="22"/>
          <w:szCs w:val="22"/>
        </w:rPr>
        <w:t xml:space="preserve"> based on who you are, should be submitted in accordance with the CPWDC</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Program</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Complaint</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Policy</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Procedure.</w:t>
      </w:r>
    </w:p>
    <w:p w14:paraId="3E33711C" w14:textId="77777777" w:rsidR="00801061" w:rsidRPr="00D24807" w:rsidRDefault="00801061" w:rsidP="00801061">
      <w:pPr>
        <w:pStyle w:val="Heading2"/>
        <w:spacing w:before="120"/>
        <w:ind w:left="0" w:firstLine="360"/>
        <w:rPr>
          <w:rFonts w:asciiTheme="minorHAnsi" w:hAnsiTheme="minorHAnsi" w:cstheme="minorHAnsi"/>
          <w:color w:val="C00000"/>
          <w:sz w:val="22"/>
          <w:szCs w:val="22"/>
        </w:rPr>
      </w:pPr>
      <w:r w:rsidRPr="00D24807">
        <w:rPr>
          <w:rFonts w:asciiTheme="minorHAnsi" w:hAnsiTheme="minorHAnsi" w:cstheme="minorHAnsi"/>
          <w:color w:val="C00000"/>
          <w:sz w:val="22"/>
          <w:szCs w:val="22"/>
        </w:rPr>
        <w:t>Confidentiality</w:t>
      </w:r>
    </w:p>
    <w:p w14:paraId="56870275" w14:textId="77777777" w:rsidR="00801061" w:rsidRPr="00D24807" w:rsidRDefault="00801061" w:rsidP="00801061">
      <w:pPr>
        <w:pStyle w:val="BodyText"/>
        <w:spacing w:before="120"/>
        <w:ind w:left="360" w:right="523"/>
        <w:rPr>
          <w:rFonts w:asciiTheme="minorHAnsi" w:hAnsiTheme="minorHAnsi" w:cstheme="minorHAnsi"/>
          <w:sz w:val="22"/>
          <w:szCs w:val="22"/>
        </w:rPr>
      </w:pPr>
      <w:r w:rsidRPr="00D24807">
        <w:rPr>
          <w:rFonts w:asciiTheme="minorHAnsi" w:hAnsiTheme="minorHAnsi" w:cstheme="minorHAnsi"/>
          <w:sz w:val="22"/>
          <w:szCs w:val="22"/>
        </w:rPr>
        <w:t>The</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identity</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any</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person</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who has</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given</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information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relating</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assisting</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in</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an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investigation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possible</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complaint</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shall</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kept</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confidential</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extent</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that</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fair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determination</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Issue(s)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can</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made.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In 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event</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such</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information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is</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required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submitted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under</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order</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 local,</w:t>
      </w:r>
      <w:r w:rsidRPr="00D24807">
        <w:rPr>
          <w:rFonts w:asciiTheme="minorHAnsi" w:hAnsiTheme="minorHAnsi" w:cstheme="minorHAnsi"/>
          <w:spacing w:val="-4"/>
          <w:sz w:val="22"/>
          <w:szCs w:val="22"/>
        </w:rPr>
        <w:t xml:space="preserve"> </w:t>
      </w:r>
      <w:proofErr w:type="gramStart"/>
      <w:r w:rsidRPr="00D24807">
        <w:rPr>
          <w:rFonts w:asciiTheme="minorHAnsi" w:hAnsiTheme="minorHAnsi" w:cstheme="minorHAnsi"/>
          <w:sz w:val="22"/>
          <w:szCs w:val="22"/>
        </w:rPr>
        <w:t>state</w:t>
      </w:r>
      <w:proofErr w:type="gramEnd"/>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federal</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entity,</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such information</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may</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disclosed.</w:t>
      </w:r>
    </w:p>
    <w:p w14:paraId="147620B1" w14:textId="77777777" w:rsidR="00801061" w:rsidRPr="00D24807" w:rsidRDefault="00801061" w:rsidP="00801061">
      <w:pPr>
        <w:pStyle w:val="Heading2"/>
        <w:spacing w:before="120"/>
        <w:ind w:left="0" w:firstLine="360"/>
        <w:rPr>
          <w:rFonts w:asciiTheme="minorHAnsi" w:hAnsiTheme="minorHAnsi" w:cstheme="minorHAnsi"/>
          <w:color w:val="C00000"/>
          <w:sz w:val="22"/>
          <w:szCs w:val="22"/>
        </w:rPr>
      </w:pPr>
      <w:r w:rsidRPr="00D24807">
        <w:rPr>
          <w:rFonts w:asciiTheme="minorHAnsi" w:hAnsiTheme="minorHAnsi" w:cstheme="minorHAnsi"/>
          <w:color w:val="C00000"/>
          <w:spacing w:val="-1"/>
          <w:sz w:val="22"/>
          <w:szCs w:val="22"/>
        </w:rPr>
        <w:t>Complaint</w:t>
      </w:r>
      <w:r w:rsidRPr="00D24807">
        <w:rPr>
          <w:rFonts w:asciiTheme="minorHAnsi" w:hAnsiTheme="minorHAnsi" w:cstheme="minorHAnsi"/>
          <w:color w:val="C00000"/>
          <w:spacing w:val="-12"/>
          <w:sz w:val="22"/>
          <w:szCs w:val="22"/>
        </w:rPr>
        <w:t xml:space="preserve"> </w:t>
      </w:r>
      <w:r w:rsidRPr="00D24807">
        <w:rPr>
          <w:rFonts w:asciiTheme="minorHAnsi" w:hAnsiTheme="minorHAnsi" w:cstheme="minorHAnsi"/>
          <w:color w:val="C00000"/>
          <w:sz w:val="22"/>
          <w:szCs w:val="22"/>
        </w:rPr>
        <w:t>Timeline</w:t>
      </w:r>
    </w:p>
    <w:p w14:paraId="12D0E625" w14:textId="77777777" w:rsidR="00801061" w:rsidRPr="00D24807" w:rsidRDefault="00801061" w:rsidP="00801061">
      <w:pPr>
        <w:pStyle w:val="BodyText"/>
        <w:spacing w:before="120"/>
        <w:ind w:left="360" w:right="371"/>
        <w:rPr>
          <w:rFonts w:asciiTheme="minorHAnsi" w:hAnsiTheme="minorHAnsi" w:cstheme="minorHAnsi"/>
          <w:sz w:val="22"/>
          <w:szCs w:val="22"/>
        </w:rPr>
      </w:pPr>
      <w:r w:rsidRPr="00D24807">
        <w:rPr>
          <w:rFonts w:asciiTheme="minorHAnsi" w:hAnsiTheme="minorHAnsi" w:cstheme="minorHAnsi"/>
          <w:sz w:val="22"/>
          <w:szCs w:val="22"/>
        </w:rPr>
        <w:t xml:space="preserve">Complaints must be filed within </w:t>
      </w:r>
      <w:r w:rsidRPr="00FA57CB">
        <w:rPr>
          <w:rFonts w:asciiTheme="minorHAnsi" w:hAnsiTheme="minorHAnsi" w:cstheme="minorHAnsi"/>
          <w:sz w:val="22"/>
          <w:szCs w:val="22"/>
        </w:rPr>
        <w:t>180-days</w:t>
      </w:r>
      <w:r w:rsidRPr="00D24807">
        <w:rPr>
          <w:rFonts w:asciiTheme="minorHAnsi" w:hAnsiTheme="minorHAnsi" w:cstheme="minorHAnsi"/>
          <w:b/>
          <w:sz w:val="22"/>
          <w:szCs w:val="22"/>
        </w:rPr>
        <w:t xml:space="preserve"> </w:t>
      </w:r>
      <w:r w:rsidRPr="00D24807">
        <w:rPr>
          <w:rFonts w:asciiTheme="minorHAnsi" w:hAnsiTheme="minorHAnsi" w:cstheme="minorHAnsi"/>
          <w:sz w:val="22"/>
          <w:szCs w:val="22"/>
        </w:rPr>
        <w:t>from the date of the alleged occurrence of</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discrimination.</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Complaints</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filed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after</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180-day</w:t>
      </w:r>
      <w:r w:rsidRPr="00D24807">
        <w:rPr>
          <w:rFonts w:asciiTheme="minorHAnsi" w:hAnsiTheme="minorHAnsi" w:cstheme="minorHAnsi"/>
          <w:spacing w:val="-2"/>
          <w:sz w:val="22"/>
          <w:szCs w:val="22"/>
        </w:rPr>
        <w:t xml:space="preserve"> </w:t>
      </w:r>
      <w:proofErr w:type="gramStart"/>
      <w:r w:rsidRPr="00D24807">
        <w:rPr>
          <w:rFonts w:asciiTheme="minorHAnsi" w:hAnsiTheme="minorHAnsi" w:cstheme="minorHAnsi"/>
          <w:sz w:val="22"/>
          <w:szCs w:val="22"/>
        </w:rPr>
        <w:t>time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period</w:t>
      </w:r>
      <w:proofErr w:type="gramEnd"/>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will</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forwarded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3"/>
          <w:sz w:val="22"/>
          <w:szCs w:val="22"/>
        </w:rPr>
        <w:t xml:space="preserve"> OEO, </w:t>
      </w:r>
      <w:r w:rsidRPr="00D24807">
        <w:rPr>
          <w:rFonts w:asciiTheme="minorHAnsi" w:hAnsiTheme="minorHAnsi" w:cstheme="minorHAnsi"/>
          <w:spacing w:val="-3"/>
          <w:sz w:val="22"/>
          <w:szCs w:val="22"/>
        </w:rPr>
        <w:lastRenderedPageBreak/>
        <w:t xml:space="preserve">Office of Equal Opportunity for the Department of Labor and Industry for the Commonwealth of PA and/or </w:t>
      </w:r>
      <w:r w:rsidRPr="00D24807">
        <w:rPr>
          <w:rFonts w:asciiTheme="minorHAnsi" w:hAnsiTheme="minorHAnsi" w:cstheme="minorHAnsi"/>
          <w:sz w:val="22"/>
          <w:szCs w:val="22"/>
        </w:rPr>
        <w:t>Civil</w:t>
      </w:r>
      <w:r>
        <w:rPr>
          <w:rFonts w:asciiTheme="minorHAnsi" w:hAnsiTheme="minorHAnsi" w:cstheme="minorHAnsi"/>
          <w:sz w:val="22"/>
          <w:szCs w:val="22"/>
        </w:rPr>
        <w:t xml:space="preserve"> Rights </w:t>
      </w:r>
      <w:r w:rsidRPr="00D24807">
        <w:rPr>
          <w:rFonts w:asciiTheme="minorHAnsi" w:hAnsiTheme="minorHAnsi" w:cstheme="minorHAnsi"/>
          <w:sz w:val="22"/>
          <w:szCs w:val="22"/>
        </w:rPr>
        <w:t>Center (CRC), US Department of Labor, at the instruction of the Complainant.  The Director of OEO or CRC, for good cause shown, may extend the filing time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beyond 180-days.</w:t>
      </w:r>
    </w:p>
    <w:p w14:paraId="7319C3A0" w14:textId="77777777" w:rsidR="00801061" w:rsidRPr="00D24807" w:rsidRDefault="00801061" w:rsidP="00801061">
      <w:pPr>
        <w:pStyle w:val="Heading2"/>
        <w:spacing w:before="120"/>
        <w:ind w:left="0" w:firstLine="360"/>
        <w:rPr>
          <w:rFonts w:asciiTheme="minorHAnsi" w:hAnsiTheme="minorHAnsi" w:cstheme="minorHAnsi"/>
          <w:color w:val="C00000"/>
          <w:sz w:val="22"/>
          <w:szCs w:val="22"/>
        </w:rPr>
      </w:pPr>
      <w:r w:rsidRPr="00D24807">
        <w:rPr>
          <w:rFonts w:asciiTheme="minorHAnsi" w:hAnsiTheme="minorHAnsi" w:cstheme="minorHAnsi"/>
          <w:color w:val="C00000"/>
          <w:spacing w:val="-2"/>
          <w:sz w:val="22"/>
          <w:szCs w:val="22"/>
        </w:rPr>
        <w:t>Individual</w:t>
      </w:r>
      <w:r w:rsidRPr="00D24807">
        <w:rPr>
          <w:rFonts w:asciiTheme="minorHAnsi" w:hAnsiTheme="minorHAnsi" w:cstheme="minorHAnsi"/>
          <w:color w:val="C00000"/>
          <w:spacing w:val="-8"/>
          <w:sz w:val="22"/>
          <w:szCs w:val="22"/>
        </w:rPr>
        <w:t xml:space="preserve"> </w:t>
      </w:r>
      <w:r w:rsidRPr="00D24807">
        <w:rPr>
          <w:rFonts w:asciiTheme="minorHAnsi" w:hAnsiTheme="minorHAnsi" w:cstheme="minorHAnsi"/>
          <w:color w:val="C00000"/>
          <w:spacing w:val="-1"/>
          <w:sz w:val="22"/>
          <w:szCs w:val="22"/>
        </w:rPr>
        <w:t>Choice</w:t>
      </w:r>
    </w:p>
    <w:p w14:paraId="3E72B514" w14:textId="77777777" w:rsidR="00801061" w:rsidRPr="00D24807" w:rsidRDefault="00801061" w:rsidP="00801061">
      <w:pPr>
        <w:pStyle w:val="BodyText"/>
        <w:spacing w:before="120"/>
        <w:ind w:left="360" w:right="371"/>
        <w:rPr>
          <w:rFonts w:asciiTheme="minorHAnsi" w:hAnsiTheme="minorHAnsi" w:cstheme="minorHAnsi"/>
          <w:sz w:val="22"/>
          <w:szCs w:val="22"/>
        </w:rPr>
      </w:pPr>
      <w:r w:rsidRPr="00D24807">
        <w:rPr>
          <w:rFonts w:asciiTheme="minorHAnsi" w:hAnsiTheme="minorHAnsi" w:cstheme="minorHAnsi"/>
          <w:spacing w:val="-1"/>
          <w:sz w:val="22"/>
          <w:szCs w:val="22"/>
        </w:rPr>
        <w:t>Individuals,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specific</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classes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individuals,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authorized</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representatives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have</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choice</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between</w:t>
      </w:r>
      <w:r>
        <w:rPr>
          <w:rFonts w:asciiTheme="minorHAnsi" w:hAnsiTheme="minorHAnsi" w:cstheme="minorHAnsi"/>
          <w:sz w:val="22"/>
          <w:szCs w:val="22"/>
        </w:rPr>
        <w:t xml:space="preserve"> initially</w:t>
      </w:r>
      <w:r w:rsidRPr="00D24807">
        <w:rPr>
          <w:rFonts w:asciiTheme="minorHAnsi" w:hAnsiTheme="minorHAnsi" w:cstheme="minorHAnsi"/>
          <w:sz w:val="22"/>
          <w:szCs w:val="22"/>
        </w:rPr>
        <w:t xml:space="preserve"> ringing their complaints/allegations of discrimination about WIOA programs or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services to</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following:</w:t>
      </w:r>
    </w:p>
    <w:p w14:paraId="5199A618" w14:textId="77777777" w:rsidR="00801061" w:rsidRPr="00D24807" w:rsidRDefault="00801061" w:rsidP="00801061">
      <w:pPr>
        <w:pStyle w:val="ListParagraph"/>
        <w:widowControl w:val="0"/>
        <w:numPr>
          <w:ilvl w:val="1"/>
          <w:numId w:val="17"/>
        </w:numPr>
        <w:tabs>
          <w:tab w:val="left" w:pos="1319"/>
          <w:tab w:val="left" w:pos="1320"/>
        </w:tabs>
        <w:autoSpaceDE w:val="0"/>
        <w:autoSpaceDN w:val="0"/>
        <w:spacing w:before="120" w:after="0" w:line="240" w:lineRule="auto"/>
        <w:ind w:hanging="366"/>
        <w:contextualSpacing w:val="0"/>
        <w:rPr>
          <w:rFonts w:asciiTheme="minorHAnsi" w:hAnsiTheme="minorHAnsi" w:cstheme="minorHAnsi"/>
        </w:rPr>
      </w:pPr>
      <w:r w:rsidRPr="00D24807">
        <w:rPr>
          <w:rFonts w:asciiTheme="minorHAnsi" w:hAnsiTheme="minorHAnsi" w:cstheme="minorHAnsi"/>
          <w:spacing w:val="-1"/>
        </w:rPr>
        <w:t>WBLV</w:t>
      </w:r>
      <w:r w:rsidRPr="00D24807">
        <w:rPr>
          <w:rFonts w:asciiTheme="minorHAnsi" w:hAnsiTheme="minorHAnsi" w:cstheme="minorHAnsi"/>
          <w:spacing w:val="-9"/>
        </w:rPr>
        <w:t xml:space="preserve"> </w:t>
      </w:r>
      <w:r w:rsidRPr="00D24807">
        <w:rPr>
          <w:rFonts w:asciiTheme="minorHAnsi" w:hAnsiTheme="minorHAnsi" w:cstheme="minorHAnsi"/>
        </w:rPr>
        <w:t>Equal</w:t>
      </w:r>
      <w:r w:rsidRPr="00D24807">
        <w:rPr>
          <w:rFonts w:asciiTheme="minorHAnsi" w:hAnsiTheme="minorHAnsi" w:cstheme="minorHAnsi"/>
          <w:spacing w:val="-12"/>
        </w:rPr>
        <w:t xml:space="preserve"> </w:t>
      </w:r>
      <w:r w:rsidRPr="00D24807">
        <w:rPr>
          <w:rFonts w:asciiTheme="minorHAnsi" w:hAnsiTheme="minorHAnsi" w:cstheme="minorHAnsi"/>
        </w:rPr>
        <w:t>Opportunity</w:t>
      </w:r>
      <w:r w:rsidRPr="00D24807">
        <w:rPr>
          <w:rFonts w:asciiTheme="minorHAnsi" w:hAnsiTheme="minorHAnsi" w:cstheme="minorHAnsi"/>
          <w:spacing w:val="-11"/>
        </w:rPr>
        <w:t xml:space="preserve"> </w:t>
      </w:r>
      <w:r w:rsidRPr="00D24807">
        <w:rPr>
          <w:rFonts w:asciiTheme="minorHAnsi" w:hAnsiTheme="minorHAnsi" w:cstheme="minorHAnsi"/>
        </w:rPr>
        <w:t>Officer</w:t>
      </w:r>
      <w:r w:rsidRPr="00D24807">
        <w:rPr>
          <w:rFonts w:asciiTheme="minorHAnsi" w:hAnsiTheme="minorHAnsi" w:cstheme="minorHAnsi"/>
          <w:spacing w:val="-8"/>
        </w:rPr>
        <w:t xml:space="preserve"> </w:t>
      </w:r>
      <w:r w:rsidRPr="00D24807">
        <w:rPr>
          <w:rFonts w:asciiTheme="minorHAnsi" w:hAnsiTheme="minorHAnsi" w:cstheme="minorHAnsi"/>
        </w:rPr>
        <w:t>(Local</w:t>
      </w:r>
      <w:r w:rsidRPr="00D24807">
        <w:rPr>
          <w:rFonts w:asciiTheme="minorHAnsi" w:hAnsiTheme="minorHAnsi" w:cstheme="minorHAnsi"/>
          <w:spacing w:val="-13"/>
        </w:rPr>
        <w:t xml:space="preserve"> </w:t>
      </w:r>
      <w:r w:rsidRPr="00D24807">
        <w:rPr>
          <w:rFonts w:asciiTheme="minorHAnsi" w:hAnsiTheme="minorHAnsi" w:cstheme="minorHAnsi"/>
        </w:rPr>
        <w:t>EO</w:t>
      </w:r>
      <w:r w:rsidRPr="00D24807">
        <w:rPr>
          <w:rFonts w:asciiTheme="minorHAnsi" w:hAnsiTheme="minorHAnsi" w:cstheme="minorHAnsi"/>
          <w:spacing w:val="-12"/>
        </w:rPr>
        <w:t xml:space="preserve"> </w:t>
      </w:r>
      <w:r w:rsidRPr="00D24807">
        <w:rPr>
          <w:rFonts w:asciiTheme="minorHAnsi" w:hAnsiTheme="minorHAnsi" w:cstheme="minorHAnsi"/>
        </w:rPr>
        <w:t>Officer)</w:t>
      </w:r>
    </w:p>
    <w:p w14:paraId="0E85BACB" w14:textId="77777777" w:rsidR="00801061" w:rsidRPr="00D24807" w:rsidRDefault="00801061" w:rsidP="00801061">
      <w:pPr>
        <w:pStyle w:val="ListParagraph"/>
        <w:widowControl w:val="0"/>
        <w:numPr>
          <w:ilvl w:val="1"/>
          <w:numId w:val="17"/>
        </w:numPr>
        <w:tabs>
          <w:tab w:val="left" w:pos="1319"/>
          <w:tab w:val="left" w:pos="1320"/>
        </w:tabs>
        <w:autoSpaceDE w:val="0"/>
        <w:autoSpaceDN w:val="0"/>
        <w:spacing w:before="120" w:after="0" w:line="240" w:lineRule="auto"/>
        <w:ind w:hanging="366"/>
        <w:contextualSpacing w:val="0"/>
        <w:rPr>
          <w:rFonts w:asciiTheme="minorHAnsi" w:hAnsiTheme="minorHAnsi" w:cstheme="minorHAnsi"/>
        </w:rPr>
      </w:pPr>
      <w:r w:rsidRPr="00D24807">
        <w:rPr>
          <w:rFonts w:asciiTheme="minorHAnsi" w:hAnsiTheme="minorHAnsi" w:cstheme="minorHAnsi"/>
        </w:rPr>
        <w:t>Office</w:t>
      </w:r>
      <w:r w:rsidRPr="00D24807">
        <w:rPr>
          <w:rFonts w:asciiTheme="minorHAnsi" w:hAnsiTheme="minorHAnsi" w:cstheme="minorHAnsi"/>
          <w:spacing w:val="-11"/>
        </w:rPr>
        <w:t xml:space="preserve"> </w:t>
      </w:r>
      <w:r w:rsidRPr="00D24807">
        <w:rPr>
          <w:rFonts w:asciiTheme="minorHAnsi" w:hAnsiTheme="minorHAnsi" w:cstheme="minorHAnsi"/>
        </w:rPr>
        <w:t>of</w:t>
      </w:r>
      <w:r w:rsidRPr="00D24807">
        <w:rPr>
          <w:rFonts w:asciiTheme="minorHAnsi" w:hAnsiTheme="minorHAnsi" w:cstheme="minorHAnsi"/>
          <w:spacing w:val="-11"/>
        </w:rPr>
        <w:t xml:space="preserve"> </w:t>
      </w:r>
      <w:r w:rsidRPr="00D24807">
        <w:rPr>
          <w:rFonts w:asciiTheme="minorHAnsi" w:hAnsiTheme="minorHAnsi" w:cstheme="minorHAnsi"/>
        </w:rPr>
        <w:t>Equal</w:t>
      </w:r>
      <w:r w:rsidRPr="00D24807">
        <w:rPr>
          <w:rFonts w:asciiTheme="minorHAnsi" w:hAnsiTheme="minorHAnsi" w:cstheme="minorHAnsi"/>
          <w:spacing w:val="-9"/>
        </w:rPr>
        <w:t xml:space="preserve"> </w:t>
      </w:r>
      <w:r w:rsidRPr="00D24807">
        <w:rPr>
          <w:rFonts w:asciiTheme="minorHAnsi" w:hAnsiTheme="minorHAnsi" w:cstheme="minorHAnsi"/>
        </w:rPr>
        <w:t>Opportunity</w:t>
      </w:r>
      <w:r w:rsidRPr="00D24807">
        <w:rPr>
          <w:rFonts w:asciiTheme="minorHAnsi" w:hAnsiTheme="minorHAnsi" w:cstheme="minorHAnsi"/>
          <w:spacing w:val="-10"/>
        </w:rPr>
        <w:t xml:space="preserve"> </w:t>
      </w:r>
      <w:r w:rsidRPr="00D24807">
        <w:rPr>
          <w:rFonts w:asciiTheme="minorHAnsi" w:hAnsiTheme="minorHAnsi" w:cstheme="minorHAnsi"/>
        </w:rPr>
        <w:t>in</w:t>
      </w:r>
      <w:r w:rsidRPr="00D24807">
        <w:rPr>
          <w:rFonts w:asciiTheme="minorHAnsi" w:hAnsiTheme="minorHAnsi" w:cstheme="minorHAnsi"/>
          <w:spacing w:val="-10"/>
        </w:rPr>
        <w:t xml:space="preserve"> </w:t>
      </w:r>
      <w:r w:rsidRPr="00D24807">
        <w:rPr>
          <w:rFonts w:asciiTheme="minorHAnsi" w:hAnsiTheme="minorHAnsi" w:cstheme="minorHAnsi"/>
        </w:rPr>
        <w:t>Harrisburg</w:t>
      </w:r>
      <w:r w:rsidRPr="00D24807">
        <w:rPr>
          <w:rFonts w:asciiTheme="minorHAnsi" w:hAnsiTheme="minorHAnsi" w:cstheme="minorHAnsi"/>
          <w:spacing w:val="-11"/>
        </w:rPr>
        <w:t xml:space="preserve"> </w:t>
      </w:r>
      <w:r w:rsidRPr="00D24807">
        <w:rPr>
          <w:rFonts w:asciiTheme="minorHAnsi" w:hAnsiTheme="minorHAnsi" w:cstheme="minorHAnsi"/>
        </w:rPr>
        <w:t>(OEO)</w:t>
      </w:r>
    </w:p>
    <w:p w14:paraId="3B5BA994" w14:textId="77777777" w:rsidR="00801061" w:rsidRPr="00D24807" w:rsidRDefault="00801061" w:rsidP="00801061">
      <w:pPr>
        <w:pStyle w:val="ListParagraph"/>
        <w:widowControl w:val="0"/>
        <w:numPr>
          <w:ilvl w:val="1"/>
          <w:numId w:val="17"/>
        </w:numPr>
        <w:tabs>
          <w:tab w:val="left" w:pos="1319"/>
          <w:tab w:val="left" w:pos="1320"/>
        </w:tabs>
        <w:autoSpaceDE w:val="0"/>
        <w:autoSpaceDN w:val="0"/>
        <w:spacing w:before="120" w:after="0" w:line="240" w:lineRule="auto"/>
        <w:ind w:hanging="366"/>
        <w:contextualSpacing w:val="0"/>
        <w:rPr>
          <w:rFonts w:asciiTheme="minorHAnsi" w:hAnsiTheme="minorHAnsi" w:cstheme="minorHAnsi"/>
        </w:rPr>
      </w:pPr>
      <w:r w:rsidRPr="00D24807">
        <w:rPr>
          <w:rFonts w:asciiTheme="minorHAnsi" w:hAnsiTheme="minorHAnsi" w:cstheme="minorHAnsi"/>
          <w:spacing w:val="-1"/>
        </w:rPr>
        <w:t>Civil</w:t>
      </w:r>
      <w:r w:rsidRPr="00D24807">
        <w:rPr>
          <w:rFonts w:asciiTheme="minorHAnsi" w:hAnsiTheme="minorHAnsi" w:cstheme="minorHAnsi"/>
          <w:spacing w:val="-6"/>
        </w:rPr>
        <w:t xml:space="preserve"> </w:t>
      </w:r>
      <w:r w:rsidRPr="00D24807">
        <w:rPr>
          <w:rFonts w:asciiTheme="minorHAnsi" w:hAnsiTheme="minorHAnsi" w:cstheme="minorHAnsi"/>
          <w:spacing w:val="-1"/>
        </w:rPr>
        <w:t>Rights</w:t>
      </w:r>
      <w:r w:rsidRPr="00D24807">
        <w:rPr>
          <w:rFonts w:asciiTheme="minorHAnsi" w:hAnsiTheme="minorHAnsi" w:cstheme="minorHAnsi"/>
          <w:spacing w:val="-6"/>
        </w:rPr>
        <w:t xml:space="preserve"> </w:t>
      </w:r>
      <w:r w:rsidRPr="00D24807">
        <w:rPr>
          <w:rFonts w:asciiTheme="minorHAnsi" w:hAnsiTheme="minorHAnsi" w:cstheme="minorHAnsi"/>
          <w:spacing w:val="-1"/>
        </w:rPr>
        <w:t>Center</w:t>
      </w:r>
      <w:r w:rsidRPr="00D24807">
        <w:rPr>
          <w:rFonts w:asciiTheme="minorHAnsi" w:hAnsiTheme="minorHAnsi" w:cstheme="minorHAnsi"/>
          <w:spacing w:val="-6"/>
        </w:rPr>
        <w:t xml:space="preserve"> </w:t>
      </w:r>
      <w:r w:rsidRPr="00D24807">
        <w:rPr>
          <w:rFonts w:asciiTheme="minorHAnsi" w:hAnsiTheme="minorHAnsi" w:cstheme="minorHAnsi"/>
        </w:rPr>
        <w:t>in</w:t>
      </w:r>
      <w:r w:rsidRPr="00D24807">
        <w:rPr>
          <w:rFonts w:asciiTheme="minorHAnsi" w:hAnsiTheme="minorHAnsi" w:cstheme="minorHAnsi"/>
          <w:spacing w:val="-5"/>
        </w:rPr>
        <w:t xml:space="preserve"> </w:t>
      </w:r>
      <w:r w:rsidRPr="00D24807">
        <w:rPr>
          <w:rFonts w:asciiTheme="minorHAnsi" w:hAnsiTheme="minorHAnsi" w:cstheme="minorHAnsi"/>
        </w:rPr>
        <w:t>Washington,</w:t>
      </w:r>
      <w:r w:rsidRPr="00D24807">
        <w:rPr>
          <w:rFonts w:asciiTheme="minorHAnsi" w:hAnsiTheme="minorHAnsi" w:cstheme="minorHAnsi"/>
          <w:spacing w:val="-13"/>
        </w:rPr>
        <w:t xml:space="preserve"> </w:t>
      </w:r>
      <w:r w:rsidRPr="00D24807">
        <w:rPr>
          <w:rFonts w:asciiTheme="minorHAnsi" w:hAnsiTheme="minorHAnsi" w:cstheme="minorHAnsi"/>
        </w:rPr>
        <w:t>D.C.</w:t>
      </w:r>
      <w:r w:rsidRPr="00D24807">
        <w:rPr>
          <w:rFonts w:asciiTheme="minorHAnsi" w:hAnsiTheme="minorHAnsi" w:cstheme="minorHAnsi"/>
          <w:spacing w:val="41"/>
        </w:rPr>
        <w:t xml:space="preserve"> </w:t>
      </w:r>
      <w:r w:rsidRPr="00D24807">
        <w:rPr>
          <w:rFonts w:asciiTheme="minorHAnsi" w:hAnsiTheme="minorHAnsi" w:cstheme="minorHAnsi"/>
        </w:rPr>
        <w:t>(CRC)</w:t>
      </w:r>
    </w:p>
    <w:p w14:paraId="46857692" w14:textId="77777777" w:rsidR="00801061" w:rsidRPr="00D24807" w:rsidRDefault="00801061" w:rsidP="00801061">
      <w:pPr>
        <w:spacing w:before="120" w:after="0" w:line="240" w:lineRule="auto"/>
        <w:ind w:left="360" w:right="270"/>
        <w:rPr>
          <w:rFonts w:cstheme="minorHAnsi"/>
        </w:rPr>
      </w:pPr>
      <w:r w:rsidRPr="00D24807">
        <w:rPr>
          <w:rFonts w:cstheme="minorHAnsi"/>
        </w:rPr>
        <w:t xml:space="preserve">Detail regarding submittal of a complaint is provided in the </w:t>
      </w:r>
      <w:r>
        <w:rPr>
          <w:rFonts w:cstheme="minorHAnsi"/>
        </w:rPr>
        <w:t>Discrimination Complaint `</w:t>
      </w:r>
      <w:r w:rsidRPr="00E90E2A">
        <w:rPr>
          <w:rFonts w:cstheme="minorHAnsi"/>
          <w:spacing w:val="-52"/>
        </w:rPr>
        <w:t xml:space="preserve"> </w:t>
      </w:r>
      <w:r>
        <w:rPr>
          <w:rFonts w:cstheme="minorHAnsi"/>
          <w:spacing w:val="-52"/>
        </w:rPr>
        <w:t xml:space="preserve">    </w:t>
      </w:r>
      <w:r w:rsidRPr="00E90E2A">
        <w:rPr>
          <w:rFonts w:cstheme="minorHAnsi"/>
        </w:rPr>
        <w:t>Procedures</w:t>
      </w:r>
      <w:r w:rsidRPr="00D24807">
        <w:rPr>
          <w:rFonts w:cstheme="minorHAnsi"/>
          <w:b/>
          <w:spacing w:val="-2"/>
        </w:rPr>
        <w:t xml:space="preserve"> </w:t>
      </w:r>
      <w:r w:rsidRPr="00D24807">
        <w:rPr>
          <w:rFonts w:cstheme="minorHAnsi"/>
        </w:rPr>
        <w:t>section below. Note that Commonwealth employees may co-file with multiple other agencies as well</w:t>
      </w:r>
      <w:r w:rsidRPr="00D24807">
        <w:rPr>
          <w:rFonts w:cstheme="minorHAnsi"/>
          <w:spacing w:val="1"/>
        </w:rPr>
        <w:t xml:space="preserve"> </w:t>
      </w:r>
      <w:r w:rsidRPr="00D24807">
        <w:rPr>
          <w:rFonts w:cstheme="minorHAnsi"/>
        </w:rPr>
        <w:t>depending</w:t>
      </w:r>
      <w:r w:rsidRPr="00D24807">
        <w:rPr>
          <w:rFonts w:cstheme="minorHAnsi"/>
          <w:spacing w:val="-8"/>
        </w:rPr>
        <w:t xml:space="preserve"> </w:t>
      </w:r>
      <w:r w:rsidRPr="00D24807">
        <w:rPr>
          <w:rFonts w:cstheme="minorHAnsi"/>
        </w:rPr>
        <w:t>on</w:t>
      </w:r>
      <w:r w:rsidRPr="00D24807">
        <w:rPr>
          <w:rFonts w:cstheme="minorHAnsi"/>
          <w:spacing w:val="-7"/>
        </w:rPr>
        <w:t xml:space="preserve"> </w:t>
      </w:r>
      <w:r w:rsidRPr="00D24807">
        <w:rPr>
          <w:rFonts w:cstheme="minorHAnsi"/>
        </w:rPr>
        <w:t>the</w:t>
      </w:r>
      <w:r w:rsidRPr="00D24807">
        <w:rPr>
          <w:rFonts w:cstheme="minorHAnsi"/>
          <w:spacing w:val="-9"/>
        </w:rPr>
        <w:t xml:space="preserve"> </w:t>
      </w:r>
      <w:r w:rsidRPr="00D24807">
        <w:rPr>
          <w:rFonts w:cstheme="minorHAnsi"/>
        </w:rPr>
        <w:t>situation</w:t>
      </w:r>
      <w:r w:rsidRPr="00D24807">
        <w:rPr>
          <w:rFonts w:cstheme="minorHAnsi"/>
          <w:spacing w:val="-4"/>
        </w:rPr>
        <w:t xml:space="preserve"> </w:t>
      </w:r>
      <w:r w:rsidRPr="00D24807">
        <w:rPr>
          <w:rFonts w:cstheme="minorHAnsi"/>
        </w:rPr>
        <w:t>including the following:</w:t>
      </w:r>
      <w:r w:rsidRPr="00D24807">
        <w:rPr>
          <w:rFonts w:cstheme="minorHAnsi"/>
          <w:spacing w:val="-7"/>
        </w:rPr>
        <w:t xml:space="preserve"> </w:t>
      </w:r>
      <w:r w:rsidRPr="00D24807">
        <w:rPr>
          <w:rFonts w:cstheme="minorHAnsi"/>
        </w:rPr>
        <w:t>Pennsylvania</w:t>
      </w:r>
      <w:r w:rsidRPr="00D24807">
        <w:rPr>
          <w:rFonts w:cstheme="minorHAnsi"/>
          <w:spacing w:val="-5"/>
        </w:rPr>
        <w:t xml:space="preserve"> </w:t>
      </w:r>
      <w:r w:rsidRPr="00D24807">
        <w:rPr>
          <w:rFonts w:cstheme="minorHAnsi"/>
        </w:rPr>
        <w:t>Human</w:t>
      </w:r>
      <w:r w:rsidRPr="00D24807">
        <w:rPr>
          <w:rFonts w:cstheme="minorHAnsi"/>
          <w:spacing w:val="-5"/>
        </w:rPr>
        <w:t xml:space="preserve"> </w:t>
      </w:r>
      <w:r w:rsidRPr="00D24807">
        <w:rPr>
          <w:rFonts w:cstheme="minorHAnsi"/>
        </w:rPr>
        <w:t>Resources</w:t>
      </w:r>
      <w:r w:rsidRPr="00D24807">
        <w:rPr>
          <w:rFonts w:cstheme="minorHAnsi"/>
          <w:spacing w:val="-7"/>
        </w:rPr>
        <w:t xml:space="preserve"> </w:t>
      </w:r>
      <w:r w:rsidRPr="00D24807">
        <w:rPr>
          <w:rFonts w:cstheme="minorHAnsi"/>
        </w:rPr>
        <w:t>Commission,</w:t>
      </w:r>
      <w:r w:rsidRPr="00D24807">
        <w:rPr>
          <w:rFonts w:cstheme="minorHAnsi"/>
          <w:spacing w:val="-5"/>
        </w:rPr>
        <w:t xml:space="preserve"> </w:t>
      </w:r>
      <w:r w:rsidRPr="00D24807">
        <w:rPr>
          <w:rFonts w:cstheme="minorHAnsi"/>
        </w:rPr>
        <w:t>Civil</w:t>
      </w:r>
      <w:r w:rsidRPr="00D24807">
        <w:rPr>
          <w:rFonts w:cstheme="minorHAnsi"/>
          <w:spacing w:val="-9"/>
        </w:rPr>
        <w:t xml:space="preserve"> Service Commission,</w:t>
      </w:r>
      <w:r w:rsidRPr="00D24807">
        <w:rPr>
          <w:rFonts w:cstheme="minorHAnsi"/>
        </w:rPr>
        <w:t xml:space="preserve"> and/or US Equal Opportunity Commission, EEOC, but please note that other</w:t>
      </w:r>
      <w:r>
        <w:rPr>
          <w:rFonts w:cstheme="minorHAnsi"/>
        </w:rPr>
        <w:t xml:space="preserve"> </w:t>
      </w:r>
      <w:r w:rsidRPr="00D24807">
        <w:rPr>
          <w:rFonts w:cstheme="minorHAnsi"/>
        </w:rPr>
        <w:t>deadline dates</w:t>
      </w:r>
      <w:r w:rsidRPr="00D24807">
        <w:rPr>
          <w:rFonts w:cstheme="minorHAnsi"/>
          <w:spacing w:val="1"/>
        </w:rPr>
        <w:t xml:space="preserve"> </w:t>
      </w:r>
      <w:r w:rsidRPr="00D24807">
        <w:rPr>
          <w:rFonts w:cstheme="minorHAnsi"/>
        </w:rPr>
        <w:t>may</w:t>
      </w:r>
      <w:r w:rsidRPr="00D24807">
        <w:rPr>
          <w:rFonts w:cstheme="minorHAnsi"/>
          <w:spacing w:val="-1"/>
        </w:rPr>
        <w:t xml:space="preserve"> </w:t>
      </w:r>
      <w:r w:rsidRPr="00D24807">
        <w:rPr>
          <w:rFonts w:cstheme="minorHAnsi"/>
        </w:rPr>
        <w:t>apply</w:t>
      </w:r>
      <w:r w:rsidRPr="00D24807">
        <w:rPr>
          <w:rFonts w:cstheme="minorHAnsi"/>
          <w:spacing w:val="-7"/>
        </w:rPr>
        <w:t xml:space="preserve"> </w:t>
      </w:r>
      <w:r w:rsidRPr="00D24807">
        <w:rPr>
          <w:rFonts w:cstheme="minorHAnsi"/>
        </w:rPr>
        <w:t>to</w:t>
      </w:r>
      <w:r w:rsidRPr="00D24807">
        <w:rPr>
          <w:rFonts w:cstheme="minorHAnsi"/>
          <w:spacing w:val="-1"/>
        </w:rPr>
        <w:t xml:space="preserve"> </w:t>
      </w:r>
      <w:r w:rsidRPr="00D24807">
        <w:rPr>
          <w:rFonts w:cstheme="minorHAnsi"/>
        </w:rPr>
        <w:t>other</w:t>
      </w:r>
      <w:r w:rsidRPr="00D24807">
        <w:rPr>
          <w:rFonts w:cstheme="minorHAnsi"/>
          <w:spacing w:val="-1"/>
        </w:rPr>
        <w:t xml:space="preserve"> </w:t>
      </w:r>
      <w:r w:rsidRPr="00D24807">
        <w:rPr>
          <w:rFonts w:cstheme="minorHAnsi"/>
        </w:rPr>
        <w:t xml:space="preserve">agencies. Additionally, everyone </w:t>
      </w:r>
      <w:proofErr w:type="gramStart"/>
      <w:r w:rsidRPr="00D24807">
        <w:rPr>
          <w:rFonts w:cstheme="minorHAnsi"/>
        </w:rPr>
        <w:t>is able to</w:t>
      </w:r>
      <w:proofErr w:type="gramEnd"/>
      <w:r w:rsidRPr="00D24807">
        <w:rPr>
          <w:rFonts w:cstheme="minorHAnsi"/>
        </w:rPr>
        <w:t xml:space="preserve"> file to the PHRC or the US EEOC. Only those who are Commonwealth employees or applicants for Commonwealth positions can file to the Civil Service Commission or the CWOPA Office of Administration.</w:t>
      </w:r>
    </w:p>
    <w:p w14:paraId="092296C9" w14:textId="77777777" w:rsidR="00801061" w:rsidRPr="00D24807" w:rsidRDefault="00801061" w:rsidP="00801061">
      <w:pPr>
        <w:pStyle w:val="Heading2"/>
        <w:spacing w:before="120"/>
        <w:ind w:left="0" w:firstLine="360"/>
        <w:rPr>
          <w:rFonts w:asciiTheme="minorHAnsi" w:hAnsiTheme="minorHAnsi" w:cstheme="minorHAnsi"/>
          <w:color w:val="C00000"/>
          <w:sz w:val="22"/>
          <w:szCs w:val="22"/>
        </w:rPr>
      </w:pPr>
      <w:r w:rsidRPr="00D24807">
        <w:rPr>
          <w:rFonts w:asciiTheme="minorHAnsi" w:hAnsiTheme="minorHAnsi" w:cstheme="minorHAnsi"/>
          <w:color w:val="C00000"/>
          <w:spacing w:val="-1"/>
          <w:sz w:val="22"/>
          <w:szCs w:val="22"/>
        </w:rPr>
        <w:t>Prohibition</w:t>
      </w:r>
      <w:r w:rsidRPr="00D24807">
        <w:rPr>
          <w:rFonts w:asciiTheme="minorHAnsi" w:hAnsiTheme="minorHAnsi" w:cstheme="minorHAnsi"/>
          <w:color w:val="C00000"/>
          <w:spacing w:val="-13"/>
          <w:sz w:val="22"/>
          <w:szCs w:val="22"/>
        </w:rPr>
        <w:t xml:space="preserve"> </w:t>
      </w:r>
      <w:r w:rsidRPr="00D24807">
        <w:rPr>
          <w:rFonts w:asciiTheme="minorHAnsi" w:hAnsiTheme="minorHAnsi" w:cstheme="minorHAnsi"/>
          <w:color w:val="C00000"/>
          <w:sz w:val="22"/>
          <w:szCs w:val="22"/>
        </w:rPr>
        <w:t>on</w:t>
      </w:r>
      <w:r w:rsidRPr="00D24807">
        <w:rPr>
          <w:rFonts w:asciiTheme="minorHAnsi" w:hAnsiTheme="minorHAnsi" w:cstheme="minorHAnsi"/>
          <w:color w:val="C00000"/>
          <w:spacing w:val="-12"/>
          <w:sz w:val="22"/>
          <w:szCs w:val="22"/>
        </w:rPr>
        <w:t xml:space="preserve"> </w:t>
      </w:r>
      <w:r w:rsidRPr="00D24807">
        <w:rPr>
          <w:rFonts w:asciiTheme="minorHAnsi" w:hAnsiTheme="minorHAnsi" w:cstheme="minorHAnsi"/>
          <w:color w:val="C00000"/>
          <w:sz w:val="22"/>
          <w:szCs w:val="22"/>
        </w:rPr>
        <w:t>Retaliation/Reprisal</w:t>
      </w:r>
    </w:p>
    <w:p w14:paraId="0EFF4509" w14:textId="77777777" w:rsidR="00801061" w:rsidRPr="00D24807" w:rsidRDefault="00801061" w:rsidP="00801061">
      <w:pPr>
        <w:pStyle w:val="BodyText"/>
        <w:spacing w:before="120"/>
        <w:ind w:firstLine="347"/>
        <w:rPr>
          <w:rFonts w:asciiTheme="minorHAnsi" w:hAnsiTheme="minorHAnsi" w:cstheme="minorHAnsi"/>
          <w:sz w:val="22"/>
          <w:szCs w:val="22"/>
        </w:rPr>
      </w:pPr>
      <w:r w:rsidRPr="00D24807">
        <w:rPr>
          <w:rFonts w:asciiTheme="minorHAnsi" w:hAnsiTheme="minorHAnsi" w:cstheme="minorHAnsi"/>
          <w:sz w:val="22"/>
          <w:szCs w:val="22"/>
        </w:rPr>
        <w:t>WBLV</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prohibits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retaliation</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reprisal</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against</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an</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individual</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who:</w:t>
      </w:r>
    </w:p>
    <w:p w14:paraId="72081D98" w14:textId="77777777" w:rsidR="00801061" w:rsidRPr="00D24807" w:rsidRDefault="00801061" w:rsidP="00801061">
      <w:pPr>
        <w:pStyle w:val="ListParagraph"/>
        <w:widowControl w:val="0"/>
        <w:numPr>
          <w:ilvl w:val="1"/>
          <w:numId w:val="17"/>
        </w:numPr>
        <w:tabs>
          <w:tab w:val="left" w:pos="1679"/>
          <w:tab w:val="left" w:pos="1680"/>
        </w:tabs>
        <w:autoSpaceDE w:val="0"/>
        <w:autoSpaceDN w:val="0"/>
        <w:spacing w:before="120" w:after="0" w:line="240" w:lineRule="auto"/>
        <w:contextualSpacing w:val="0"/>
        <w:rPr>
          <w:rFonts w:asciiTheme="minorHAnsi" w:hAnsiTheme="minorHAnsi" w:cstheme="minorHAnsi"/>
        </w:rPr>
      </w:pPr>
      <w:r w:rsidRPr="00D24807">
        <w:rPr>
          <w:rFonts w:asciiTheme="minorHAnsi" w:hAnsiTheme="minorHAnsi" w:cstheme="minorHAnsi"/>
        </w:rPr>
        <w:t>Has</w:t>
      </w:r>
      <w:r w:rsidRPr="00D24807">
        <w:rPr>
          <w:rFonts w:asciiTheme="minorHAnsi" w:hAnsiTheme="minorHAnsi" w:cstheme="minorHAnsi"/>
          <w:spacing w:val="-9"/>
        </w:rPr>
        <w:t xml:space="preserve"> </w:t>
      </w:r>
      <w:r w:rsidRPr="00D24807">
        <w:rPr>
          <w:rFonts w:asciiTheme="minorHAnsi" w:hAnsiTheme="minorHAnsi" w:cstheme="minorHAnsi"/>
        </w:rPr>
        <w:t>filed a</w:t>
      </w:r>
      <w:r w:rsidRPr="00D24807">
        <w:rPr>
          <w:rFonts w:asciiTheme="minorHAnsi" w:hAnsiTheme="minorHAnsi" w:cstheme="minorHAnsi"/>
          <w:spacing w:val="-8"/>
        </w:rPr>
        <w:t xml:space="preserve"> </w:t>
      </w:r>
      <w:r w:rsidRPr="00D24807">
        <w:rPr>
          <w:rFonts w:asciiTheme="minorHAnsi" w:hAnsiTheme="minorHAnsi" w:cstheme="minorHAnsi"/>
        </w:rPr>
        <w:t>complaint.</w:t>
      </w:r>
    </w:p>
    <w:p w14:paraId="3C643A51" w14:textId="77777777" w:rsidR="00801061" w:rsidRPr="00D24807" w:rsidRDefault="00801061" w:rsidP="00801061">
      <w:pPr>
        <w:pStyle w:val="ListParagraph"/>
        <w:widowControl w:val="0"/>
        <w:numPr>
          <w:ilvl w:val="1"/>
          <w:numId w:val="17"/>
        </w:numPr>
        <w:tabs>
          <w:tab w:val="left" w:pos="1679"/>
          <w:tab w:val="left" w:pos="1680"/>
        </w:tabs>
        <w:autoSpaceDE w:val="0"/>
        <w:autoSpaceDN w:val="0"/>
        <w:spacing w:before="120" w:after="0" w:line="240" w:lineRule="auto"/>
        <w:contextualSpacing w:val="0"/>
        <w:rPr>
          <w:rFonts w:asciiTheme="minorHAnsi" w:hAnsiTheme="minorHAnsi" w:cstheme="minorHAnsi"/>
        </w:rPr>
      </w:pPr>
      <w:r w:rsidRPr="00D24807">
        <w:rPr>
          <w:rFonts w:asciiTheme="minorHAnsi" w:hAnsiTheme="minorHAnsi" w:cstheme="minorHAnsi"/>
          <w:spacing w:val="-1"/>
        </w:rPr>
        <w:t>Opposed</w:t>
      </w:r>
      <w:r w:rsidRPr="00D24807">
        <w:rPr>
          <w:rFonts w:asciiTheme="minorHAnsi" w:hAnsiTheme="minorHAnsi" w:cstheme="minorHAnsi"/>
          <w:spacing w:val="-4"/>
        </w:rPr>
        <w:t xml:space="preserve"> </w:t>
      </w:r>
      <w:r w:rsidRPr="00D24807">
        <w:rPr>
          <w:rFonts w:asciiTheme="minorHAnsi" w:hAnsiTheme="minorHAnsi" w:cstheme="minorHAnsi"/>
          <w:spacing w:val="-1"/>
        </w:rPr>
        <w:t>a</w:t>
      </w:r>
      <w:r w:rsidRPr="00D24807">
        <w:rPr>
          <w:rFonts w:asciiTheme="minorHAnsi" w:hAnsiTheme="minorHAnsi" w:cstheme="minorHAnsi"/>
          <w:spacing w:val="-11"/>
        </w:rPr>
        <w:t xml:space="preserve"> </w:t>
      </w:r>
      <w:r w:rsidRPr="00D24807">
        <w:rPr>
          <w:rFonts w:asciiTheme="minorHAnsi" w:hAnsiTheme="minorHAnsi" w:cstheme="minorHAnsi"/>
          <w:spacing w:val="-1"/>
        </w:rPr>
        <w:t>practice</w:t>
      </w:r>
      <w:r w:rsidRPr="00D24807">
        <w:rPr>
          <w:rFonts w:asciiTheme="minorHAnsi" w:hAnsiTheme="minorHAnsi" w:cstheme="minorHAnsi"/>
          <w:spacing w:val="-11"/>
        </w:rPr>
        <w:t xml:space="preserve"> </w:t>
      </w:r>
      <w:r w:rsidRPr="00D24807">
        <w:rPr>
          <w:rFonts w:asciiTheme="minorHAnsi" w:hAnsiTheme="minorHAnsi" w:cstheme="minorHAnsi"/>
          <w:spacing w:val="-1"/>
        </w:rPr>
        <w:t>prohibited</w:t>
      </w:r>
      <w:r w:rsidRPr="00D24807">
        <w:rPr>
          <w:rFonts w:asciiTheme="minorHAnsi" w:hAnsiTheme="minorHAnsi" w:cstheme="minorHAnsi"/>
          <w:spacing w:val="-4"/>
        </w:rPr>
        <w:t xml:space="preserve"> </w:t>
      </w:r>
      <w:r w:rsidRPr="00D24807">
        <w:rPr>
          <w:rFonts w:asciiTheme="minorHAnsi" w:hAnsiTheme="minorHAnsi" w:cstheme="minorHAnsi"/>
          <w:spacing w:val="-1"/>
        </w:rPr>
        <w:t>by</w:t>
      </w:r>
      <w:r w:rsidRPr="00D24807">
        <w:rPr>
          <w:rFonts w:asciiTheme="minorHAnsi" w:hAnsiTheme="minorHAnsi" w:cstheme="minorHAnsi"/>
          <w:spacing w:val="-12"/>
        </w:rPr>
        <w:t xml:space="preserve"> </w:t>
      </w:r>
      <w:r w:rsidRPr="00D24807">
        <w:rPr>
          <w:rFonts w:asciiTheme="minorHAnsi" w:hAnsiTheme="minorHAnsi" w:cstheme="minorHAnsi"/>
        </w:rPr>
        <w:t>the</w:t>
      </w:r>
      <w:r w:rsidRPr="00D24807">
        <w:rPr>
          <w:rFonts w:asciiTheme="minorHAnsi" w:hAnsiTheme="minorHAnsi" w:cstheme="minorHAnsi"/>
          <w:spacing w:val="-11"/>
        </w:rPr>
        <w:t xml:space="preserve"> </w:t>
      </w:r>
      <w:r w:rsidRPr="00D24807">
        <w:rPr>
          <w:rFonts w:asciiTheme="minorHAnsi" w:hAnsiTheme="minorHAnsi" w:cstheme="minorHAnsi"/>
        </w:rPr>
        <w:t>nondiscrimination</w:t>
      </w:r>
      <w:r w:rsidRPr="00D24807">
        <w:rPr>
          <w:rFonts w:asciiTheme="minorHAnsi" w:hAnsiTheme="minorHAnsi" w:cstheme="minorHAnsi"/>
          <w:spacing w:val="-1"/>
        </w:rPr>
        <w:t xml:space="preserve"> </w:t>
      </w:r>
      <w:r w:rsidRPr="00D24807">
        <w:rPr>
          <w:rFonts w:asciiTheme="minorHAnsi" w:hAnsiTheme="minorHAnsi" w:cstheme="minorHAnsi"/>
        </w:rPr>
        <w:t>and</w:t>
      </w:r>
      <w:r w:rsidRPr="00D24807">
        <w:rPr>
          <w:rFonts w:asciiTheme="minorHAnsi" w:hAnsiTheme="minorHAnsi" w:cstheme="minorHAnsi"/>
          <w:spacing w:val="-8"/>
        </w:rPr>
        <w:t xml:space="preserve"> </w:t>
      </w:r>
      <w:r w:rsidRPr="00D24807">
        <w:rPr>
          <w:rFonts w:asciiTheme="minorHAnsi" w:hAnsiTheme="minorHAnsi" w:cstheme="minorHAnsi"/>
        </w:rPr>
        <w:t>EO</w:t>
      </w:r>
      <w:r w:rsidRPr="00D24807">
        <w:rPr>
          <w:rFonts w:asciiTheme="minorHAnsi" w:hAnsiTheme="minorHAnsi" w:cstheme="minorHAnsi"/>
          <w:spacing w:val="-12"/>
        </w:rPr>
        <w:t xml:space="preserve"> </w:t>
      </w:r>
      <w:r w:rsidRPr="00D24807">
        <w:rPr>
          <w:rFonts w:asciiTheme="minorHAnsi" w:hAnsiTheme="minorHAnsi" w:cstheme="minorHAnsi"/>
        </w:rPr>
        <w:t>Provisions of WIOA.</w:t>
      </w:r>
    </w:p>
    <w:p w14:paraId="6C1E170E" w14:textId="77777777" w:rsidR="00801061" w:rsidRPr="00D24807" w:rsidRDefault="00801061" w:rsidP="00801061">
      <w:pPr>
        <w:pStyle w:val="ListParagraph"/>
        <w:widowControl w:val="0"/>
        <w:numPr>
          <w:ilvl w:val="1"/>
          <w:numId w:val="17"/>
        </w:numPr>
        <w:tabs>
          <w:tab w:val="left" w:pos="1679"/>
          <w:tab w:val="left" w:pos="1680"/>
        </w:tabs>
        <w:autoSpaceDE w:val="0"/>
        <w:autoSpaceDN w:val="0"/>
        <w:spacing w:before="120" w:after="0" w:line="240" w:lineRule="auto"/>
        <w:contextualSpacing w:val="0"/>
        <w:rPr>
          <w:rFonts w:asciiTheme="minorHAnsi" w:hAnsiTheme="minorHAnsi" w:cstheme="minorHAnsi"/>
        </w:rPr>
      </w:pPr>
      <w:r w:rsidRPr="00D24807">
        <w:rPr>
          <w:rFonts w:asciiTheme="minorHAnsi" w:hAnsiTheme="minorHAnsi" w:cstheme="minorHAnsi"/>
        </w:rPr>
        <w:t>Furnished information to, or assisted or participated in any manner in, an investigation, review, hearing, or any other activity related to the</w:t>
      </w:r>
      <w:r w:rsidRPr="00D24807">
        <w:rPr>
          <w:rFonts w:asciiTheme="minorHAnsi" w:hAnsiTheme="minorHAnsi" w:cstheme="minorHAnsi"/>
          <w:spacing w:val="1"/>
        </w:rPr>
        <w:t xml:space="preserve"> </w:t>
      </w:r>
      <w:r w:rsidRPr="00D24807">
        <w:rPr>
          <w:rFonts w:asciiTheme="minorHAnsi" w:hAnsiTheme="minorHAnsi" w:cstheme="minorHAnsi"/>
        </w:rPr>
        <w:t>administration of</w:t>
      </w:r>
      <w:r w:rsidRPr="00D24807">
        <w:rPr>
          <w:rFonts w:asciiTheme="minorHAnsi" w:hAnsiTheme="minorHAnsi" w:cstheme="minorHAnsi"/>
          <w:spacing w:val="-4"/>
        </w:rPr>
        <w:t xml:space="preserve"> </w:t>
      </w:r>
      <w:r w:rsidRPr="00D24807">
        <w:rPr>
          <w:rFonts w:asciiTheme="minorHAnsi" w:hAnsiTheme="minorHAnsi" w:cstheme="minorHAnsi"/>
        </w:rPr>
        <w:t>the</w:t>
      </w:r>
      <w:r w:rsidRPr="00D24807">
        <w:rPr>
          <w:rFonts w:asciiTheme="minorHAnsi" w:hAnsiTheme="minorHAnsi" w:cstheme="minorHAnsi"/>
          <w:spacing w:val="-2"/>
        </w:rPr>
        <w:t xml:space="preserve"> </w:t>
      </w:r>
      <w:r w:rsidRPr="00D24807">
        <w:rPr>
          <w:rFonts w:asciiTheme="minorHAnsi" w:hAnsiTheme="minorHAnsi" w:cstheme="minorHAnsi"/>
        </w:rPr>
        <w:t>WIOA</w:t>
      </w:r>
      <w:r w:rsidRPr="00D24807">
        <w:rPr>
          <w:rFonts w:asciiTheme="minorHAnsi" w:hAnsiTheme="minorHAnsi" w:cstheme="minorHAnsi"/>
          <w:spacing w:val="-1"/>
        </w:rPr>
        <w:t xml:space="preserve"> </w:t>
      </w:r>
      <w:r w:rsidRPr="00D24807">
        <w:rPr>
          <w:rFonts w:asciiTheme="minorHAnsi" w:hAnsiTheme="minorHAnsi" w:cstheme="minorHAnsi"/>
        </w:rPr>
        <w:t>nondiscrimination</w:t>
      </w:r>
      <w:r w:rsidRPr="00D24807">
        <w:rPr>
          <w:rFonts w:asciiTheme="minorHAnsi" w:hAnsiTheme="minorHAnsi" w:cstheme="minorHAnsi"/>
          <w:spacing w:val="3"/>
        </w:rPr>
        <w:t xml:space="preserve"> </w:t>
      </w:r>
      <w:r w:rsidRPr="00D24807">
        <w:rPr>
          <w:rFonts w:asciiTheme="minorHAnsi" w:hAnsiTheme="minorHAnsi" w:cstheme="minorHAnsi"/>
        </w:rPr>
        <w:t>and</w:t>
      </w:r>
      <w:r w:rsidRPr="00D24807">
        <w:rPr>
          <w:rFonts w:asciiTheme="minorHAnsi" w:hAnsiTheme="minorHAnsi" w:cstheme="minorHAnsi"/>
          <w:spacing w:val="2"/>
        </w:rPr>
        <w:t xml:space="preserve"> </w:t>
      </w:r>
      <w:r w:rsidRPr="00D24807">
        <w:rPr>
          <w:rFonts w:asciiTheme="minorHAnsi" w:hAnsiTheme="minorHAnsi" w:cstheme="minorHAnsi"/>
        </w:rPr>
        <w:t>EO</w:t>
      </w:r>
      <w:r w:rsidRPr="00D24807">
        <w:rPr>
          <w:rFonts w:asciiTheme="minorHAnsi" w:hAnsiTheme="minorHAnsi" w:cstheme="minorHAnsi"/>
          <w:spacing w:val="-7"/>
        </w:rPr>
        <w:t xml:space="preserve"> </w:t>
      </w:r>
      <w:r w:rsidRPr="00D24807">
        <w:rPr>
          <w:rFonts w:asciiTheme="minorHAnsi" w:hAnsiTheme="minorHAnsi" w:cstheme="minorHAnsi"/>
        </w:rPr>
        <w:t>provisions.</w:t>
      </w:r>
    </w:p>
    <w:p w14:paraId="596767ED" w14:textId="77777777" w:rsidR="00801061" w:rsidRPr="00D24807" w:rsidRDefault="00801061" w:rsidP="00801061">
      <w:pPr>
        <w:pStyle w:val="ListParagraph"/>
        <w:widowControl w:val="0"/>
        <w:numPr>
          <w:ilvl w:val="1"/>
          <w:numId w:val="17"/>
        </w:numPr>
        <w:tabs>
          <w:tab w:val="left" w:pos="1679"/>
          <w:tab w:val="left" w:pos="1680"/>
        </w:tabs>
        <w:autoSpaceDE w:val="0"/>
        <w:autoSpaceDN w:val="0"/>
        <w:spacing w:before="120" w:after="0" w:line="240" w:lineRule="auto"/>
        <w:contextualSpacing w:val="0"/>
        <w:rPr>
          <w:rFonts w:asciiTheme="minorHAnsi" w:hAnsiTheme="minorHAnsi" w:cstheme="minorHAnsi"/>
        </w:rPr>
      </w:pPr>
      <w:r w:rsidRPr="00D24807">
        <w:rPr>
          <w:rFonts w:asciiTheme="minorHAnsi" w:hAnsiTheme="minorHAnsi" w:cstheme="minorHAnsi"/>
        </w:rPr>
        <w:t>Otherwise exercised any rights and privileges under the WIOA</w:t>
      </w:r>
      <w:r>
        <w:rPr>
          <w:rFonts w:asciiTheme="minorHAnsi" w:hAnsiTheme="minorHAnsi" w:cstheme="minorHAnsi"/>
        </w:rPr>
        <w:t xml:space="preserve"> nondiscrimination</w:t>
      </w:r>
      <w:r w:rsidRPr="00D24807">
        <w:rPr>
          <w:rFonts w:asciiTheme="minorHAnsi" w:hAnsiTheme="minorHAnsi" w:cstheme="minorHAnsi"/>
          <w:spacing w:val="1"/>
        </w:rPr>
        <w:t xml:space="preserve"> </w:t>
      </w:r>
      <w:r w:rsidRPr="00D24807">
        <w:rPr>
          <w:rFonts w:asciiTheme="minorHAnsi" w:hAnsiTheme="minorHAnsi" w:cstheme="minorHAnsi"/>
        </w:rPr>
        <w:t>and</w:t>
      </w:r>
      <w:r w:rsidRPr="00D24807">
        <w:rPr>
          <w:rFonts w:asciiTheme="minorHAnsi" w:hAnsiTheme="minorHAnsi" w:cstheme="minorHAnsi"/>
          <w:spacing w:val="-1"/>
        </w:rPr>
        <w:t xml:space="preserve"> </w:t>
      </w:r>
      <w:r w:rsidRPr="00D24807">
        <w:rPr>
          <w:rFonts w:asciiTheme="minorHAnsi" w:hAnsiTheme="minorHAnsi" w:cstheme="minorHAnsi"/>
        </w:rPr>
        <w:t>EO</w:t>
      </w:r>
      <w:r w:rsidRPr="00D24807">
        <w:rPr>
          <w:rFonts w:asciiTheme="minorHAnsi" w:hAnsiTheme="minorHAnsi" w:cstheme="minorHAnsi"/>
          <w:spacing w:val="-1"/>
        </w:rPr>
        <w:t xml:space="preserve"> </w:t>
      </w:r>
      <w:r w:rsidRPr="00D24807">
        <w:rPr>
          <w:rFonts w:asciiTheme="minorHAnsi" w:hAnsiTheme="minorHAnsi" w:cstheme="minorHAnsi"/>
        </w:rPr>
        <w:t>provisions.</w:t>
      </w:r>
    </w:p>
    <w:p w14:paraId="6F0AC20A" w14:textId="77777777" w:rsidR="00801061" w:rsidRPr="00D24807" w:rsidRDefault="00801061" w:rsidP="00801061">
      <w:pPr>
        <w:pStyle w:val="Heading1"/>
        <w:spacing w:before="120" w:line="240" w:lineRule="auto"/>
        <w:ind w:left="0" w:firstLine="347"/>
        <w:rPr>
          <w:rFonts w:asciiTheme="minorHAnsi" w:hAnsiTheme="minorHAnsi" w:cstheme="minorHAnsi"/>
          <w:color w:val="C00000"/>
          <w:sz w:val="22"/>
          <w:szCs w:val="22"/>
          <w:u w:val="none"/>
        </w:rPr>
      </w:pPr>
      <w:r w:rsidRPr="00D24807">
        <w:rPr>
          <w:rFonts w:asciiTheme="minorHAnsi" w:hAnsiTheme="minorHAnsi" w:cstheme="minorHAnsi"/>
          <w:color w:val="C00000"/>
          <w:spacing w:val="-1"/>
          <w:sz w:val="22"/>
          <w:szCs w:val="22"/>
          <w:u w:val="none"/>
        </w:rPr>
        <w:t>Discrimination</w:t>
      </w:r>
      <w:r w:rsidRPr="00D24807">
        <w:rPr>
          <w:rFonts w:asciiTheme="minorHAnsi" w:hAnsiTheme="minorHAnsi" w:cstheme="minorHAnsi"/>
          <w:color w:val="C00000"/>
          <w:spacing w:val="-14"/>
          <w:sz w:val="22"/>
          <w:szCs w:val="22"/>
          <w:u w:val="none"/>
        </w:rPr>
        <w:t xml:space="preserve"> </w:t>
      </w:r>
      <w:r w:rsidRPr="00D24807">
        <w:rPr>
          <w:rFonts w:asciiTheme="minorHAnsi" w:hAnsiTheme="minorHAnsi" w:cstheme="minorHAnsi"/>
          <w:color w:val="C00000"/>
          <w:spacing w:val="-1"/>
          <w:sz w:val="22"/>
          <w:szCs w:val="22"/>
          <w:u w:val="none"/>
        </w:rPr>
        <w:t>Complaint</w:t>
      </w:r>
      <w:r w:rsidRPr="00D24807">
        <w:rPr>
          <w:rFonts w:asciiTheme="minorHAnsi" w:hAnsiTheme="minorHAnsi" w:cstheme="minorHAnsi"/>
          <w:color w:val="C00000"/>
          <w:spacing w:val="-13"/>
          <w:sz w:val="22"/>
          <w:szCs w:val="22"/>
          <w:u w:val="none"/>
        </w:rPr>
        <w:t xml:space="preserve"> </w:t>
      </w:r>
      <w:r w:rsidRPr="00D24807">
        <w:rPr>
          <w:rFonts w:asciiTheme="minorHAnsi" w:hAnsiTheme="minorHAnsi" w:cstheme="minorHAnsi"/>
          <w:color w:val="C00000"/>
          <w:sz w:val="22"/>
          <w:szCs w:val="22"/>
          <w:u w:val="none"/>
        </w:rPr>
        <w:t>Procedures</w:t>
      </w:r>
    </w:p>
    <w:p w14:paraId="0AC2FCC3" w14:textId="77777777" w:rsidR="00801061" w:rsidRPr="00D24807" w:rsidRDefault="00801061" w:rsidP="00801061">
      <w:pPr>
        <w:pStyle w:val="BodyText"/>
        <w:spacing w:before="120"/>
        <w:ind w:left="340" w:right="371"/>
        <w:rPr>
          <w:rFonts w:asciiTheme="minorHAnsi" w:hAnsiTheme="minorHAnsi" w:cstheme="minorHAnsi"/>
          <w:sz w:val="22"/>
          <w:szCs w:val="22"/>
        </w:rPr>
      </w:pPr>
      <w:r w:rsidRPr="00D24807">
        <w:rPr>
          <w:rFonts w:asciiTheme="minorHAnsi" w:hAnsiTheme="minorHAnsi" w:cstheme="minorHAnsi"/>
          <w:sz w:val="22"/>
          <w:szCs w:val="22"/>
        </w:rPr>
        <w:t>All discrimination co</w:t>
      </w:r>
      <w:r>
        <w:rPr>
          <w:rFonts w:asciiTheme="minorHAnsi" w:hAnsiTheme="minorHAnsi" w:cstheme="minorHAnsi"/>
          <w:sz w:val="22"/>
          <w:szCs w:val="22"/>
        </w:rPr>
        <w:t xml:space="preserve">mplaints must be filed </w:t>
      </w:r>
      <w:proofErr w:type="spellStart"/>
      <w:r>
        <w:rPr>
          <w:rFonts w:asciiTheme="minorHAnsi" w:hAnsiTheme="minorHAnsi" w:cstheme="minorHAnsi"/>
          <w:sz w:val="22"/>
          <w:szCs w:val="22"/>
        </w:rPr>
        <w:t>wihin</w:t>
      </w:r>
      <w:proofErr w:type="spellEnd"/>
      <w:r w:rsidRPr="00D24807">
        <w:rPr>
          <w:rFonts w:asciiTheme="minorHAnsi" w:hAnsiTheme="minorHAnsi" w:cstheme="minorHAnsi"/>
          <w:sz w:val="22"/>
          <w:szCs w:val="22"/>
        </w:rPr>
        <w:t xml:space="preserve"> 180-days of the alleged issue to the EO Officer. All complaints</w:t>
      </w:r>
      <w:r w:rsidRPr="00D24807">
        <w:rPr>
          <w:rFonts w:asciiTheme="minorHAnsi" w:hAnsiTheme="minorHAnsi" w:cstheme="minorHAnsi"/>
          <w:spacing w:val="1"/>
          <w:sz w:val="22"/>
          <w:szCs w:val="22"/>
        </w:rPr>
        <w:t xml:space="preserve"> </w:t>
      </w:r>
      <w:r w:rsidRPr="00D24807">
        <w:rPr>
          <w:rFonts w:asciiTheme="minorHAnsi" w:hAnsiTheme="minorHAnsi" w:cstheme="minorHAnsi"/>
          <w:spacing w:val="-1"/>
          <w:sz w:val="22"/>
          <w:szCs w:val="22"/>
        </w:rPr>
        <w:t>must</w:t>
      </w:r>
      <w:r w:rsidRPr="00D24807">
        <w:rPr>
          <w:rFonts w:asciiTheme="minorHAnsi" w:hAnsiTheme="minorHAnsi" w:cstheme="minorHAnsi"/>
          <w:spacing w:val="-13"/>
          <w:sz w:val="22"/>
          <w:szCs w:val="22"/>
        </w:rPr>
        <w:t xml:space="preserve"> </w:t>
      </w:r>
      <w:r w:rsidRPr="00D24807">
        <w:rPr>
          <w:rFonts w:asciiTheme="minorHAnsi" w:hAnsiTheme="minorHAnsi" w:cstheme="minorHAnsi"/>
          <w:spacing w:val="-1"/>
          <w:sz w:val="22"/>
          <w:szCs w:val="22"/>
        </w:rPr>
        <w:t>describe</w:t>
      </w:r>
      <w:r w:rsidRPr="00D24807">
        <w:rPr>
          <w:rFonts w:asciiTheme="minorHAnsi" w:hAnsiTheme="minorHAnsi" w:cstheme="minorHAnsi"/>
          <w:spacing w:val="-11"/>
          <w:sz w:val="22"/>
          <w:szCs w:val="22"/>
        </w:rPr>
        <w:t xml:space="preserve"> </w:t>
      </w:r>
      <w:r w:rsidRPr="00D24807">
        <w:rPr>
          <w:rFonts w:asciiTheme="minorHAnsi" w:hAnsiTheme="minorHAnsi" w:cstheme="minorHAnsi"/>
          <w:spacing w:val="-1"/>
          <w:sz w:val="22"/>
          <w:szCs w:val="22"/>
        </w:rPr>
        <w:t>the</w:t>
      </w:r>
      <w:r w:rsidRPr="00D24807">
        <w:rPr>
          <w:rFonts w:asciiTheme="minorHAnsi" w:hAnsiTheme="minorHAnsi" w:cstheme="minorHAnsi"/>
          <w:spacing w:val="-13"/>
          <w:sz w:val="22"/>
          <w:szCs w:val="22"/>
        </w:rPr>
        <w:t xml:space="preserve"> </w:t>
      </w:r>
      <w:r w:rsidRPr="00D24807">
        <w:rPr>
          <w:rFonts w:asciiTheme="minorHAnsi" w:hAnsiTheme="minorHAnsi" w:cstheme="minorHAnsi"/>
          <w:spacing w:val="-1"/>
          <w:sz w:val="22"/>
          <w:szCs w:val="22"/>
        </w:rPr>
        <w:t>alleged</w:t>
      </w:r>
      <w:r w:rsidRPr="00D24807">
        <w:rPr>
          <w:rFonts w:asciiTheme="minorHAnsi" w:hAnsiTheme="minorHAnsi" w:cstheme="minorHAnsi"/>
          <w:spacing w:val="-5"/>
          <w:sz w:val="22"/>
          <w:szCs w:val="22"/>
        </w:rPr>
        <w:t xml:space="preserve"> </w:t>
      </w:r>
      <w:r w:rsidRPr="00D24807">
        <w:rPr>
          <w:rFonts w:asciiTheme="minorHAnsi" w:hAnsiTheme="minorHAnsi" w:cstheme="minorHAnsi"/>
          <w:spacing w:val="-1"/>
          <w:sz w:val="22"/>
          <w:szCs w:val="22"/>
        </w:rPr>
        <w:t>violation</w:t>
      </w:r>
      <w:r w:rsidRPr="00D24807">
        <w:rPr>
          <w:rFonts w:asciiTheme="minorHAnsi" w:hAnsiTheme="minorHAnsi" w:cstheme="minorHAnsi"/>
          <w:spacing w:val="-8"/>
          <w:sz w:val="22"/>
          <w:szCs w:val="22"/>
        </w:rPr>
        <w:t xml:space="preserve"> </w:t>
      </w:r>
      <w:r w:rsidRPr="00D24807">
        <w:rPr>
          <w:rFonts w:asciiTheme="minorHAnsi" w:hAnsiTheme="minorHAnsi" w:cstheme="minorHAnsi"/>
          <w:spacing w:val="-1"/>
          <w:sz w:val="22"/>
          <w:szCs w:val="22"/>
        </w:rPr>
        <w:t>and</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complaints</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requested</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equitable</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relief</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(resolution).</w:t>
      </w:r>
    </w:p>
    <w:p w14:paraId="75677384" w14:textId="77777777" w:rsidR="00801061" w:rsidRPr="00D24807" w:rsidRDefault="00801061" w:rsidP="00801061">
      <w:pPr>
        <w:spacing w:before="120" w:after="0" w:line="240" w:lineRule="auto"/>
        <w:ind w:left="340" w:firstLine="380"/>
        <w:rPr>
          <w:rFonts w:cstheme="minorHAnsi"/>
          <w:b/>
        </w:rPr>
      </w:pPr>
      <w:r w:rsidRPr="00D24807">
        <w:rPr>
          <w:rFonts w:cstheme="minorHAnsi"/>
          <w:b/>
          <w:u w:val="single"/>
        </w:rPr>
        <w:t>Step #1</w:t>
      </w:r>
    </w:p>
    <w:p w14:paraId="1CC79561" w14:textId="77777777" w:rsidR="00801061" w:rsidRPr="00D24807" w:rsidRDefault="00801061" w:rsidP="00801061">
      <w:pPr>
        <w:pStyle w:val="BodyText"/>
        <w:spacing w:before="120"/>
        <w:ind w:left="691" w:right="523"/>
        <w:rPr>
          <w:rFonts w:asciiTheme="minorHAnsi" w:hAnsiTheme="minorHAnsi" w:cstheme="minorHAnsi"/>
          <w:sz w:val="22"/>
          <w:szCs w:val="22"/>
        </w:rPr>
      </w:pPr>
      <w:r w:rsidRPr="00D24807">
        <w:rPr>
          <w:rFonts w:asciiTheme="minorHAnsi" w:hAnsiTheme="minorHAnsi" w:cstheme="minorHAnsi"/>
          <w:sz w:val="22"/>
          <w:szCs w:val="22"/>
        </w:rPr>
        <w:t xml:space="preserve">Write a complaint by obtaining a complaint form </w:t>
      </w:r>
      <w:r w:rsidRPr="00D24807">
        <w:rPr>
          <w:rFonts w:asciiTheme="minorHAnsi" w:hAnsiTheme="minorHAnsi" w:cstheme="minorHAnsi"/>
          <w:sz w:val="22"/>
          <w:szCs w:val="22"/>
          <w:u w:val="single"/>
        </w:rPr>
        <w:t>or</w:t>
      </w:r>
      <w:r w:rsidRPr="00D24807">
        <w:rPr>
          <w:rFonts w:asciiTheme="minorHAnsi" w:hAnsiTheme="minorHAnsi" w:cstheme="minorHAnsi"/>
          <w:sz w:val="22"/>
          <w:szCs w:val="22"/>
        </w:rPr>
        <w:t xml:space="preserve"> by writing a letter without the complaint form according</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A-B</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below.</w:t>
      </w:r>
    </w:p>
    <w:p w14:paraId="2FBA589F" w14:textId="77777777" w:rsidR="00801061" w:rsidRPr="00D24807" w:rsidRDefault="00801061" w:rsidP="00801061">
      <w:pPr>
        <w:pStyle w:val="Heading2"/>
        <w:numPr>
          <w:ilvl w:val="0"/>
          <w:numId w:val="16"/>
        </w:numPr>
        <w:spacing w:before="120"/>
        <w:ind w:left="1440" w:hanging="360"/>
        <w:rPr>
          <w:rFonts w:asciiTheme="minorHAnsi" w:hAnsiTheme="minorHAnsi" w:cstheme="minorHAnsi"/>
          <w:sz w:val="22"/>
          <w:szCs w:val="22"/>
        </w:rPr>
      </w:pPr>
      <w:r w:rsidRPr="00D24807">
        <w:rPr>
          <w:rFonts w:asciiTheme="minorHAnsi" w:hAnsiTheme="minorHAnsi" w:cstheme="minorHAnsi"/>
          <w:spacing w:val="-1"/>
          <w:sz w:val="22"/>
          <w:szCs w:val="22"/>
        </w:rPr>
        <w:t>Obtain</w:t>
      </w:r>
      <w:r w:rsidRPr="00D24807">
        <w:rPr>
          <w:rFonts w:asciiTheme="minorHAnsi" w:hAnsiTheme="minorHAnsi" w:cstheme="minorHAnsi"/>
          <w:spacing w:val="-5"/>
          <w:sz w:val="22"/>
          <w:szCs w:val="22"/>
        </w:rPr>
        <w:t xml:space="preserve"> </w:t>
      </w:r>
      <w:r w:rsidRPr="00D24807">
        <w:rPr>
          <w:rFonts w:asciiTheme="minorHAnsi" w:hAnsiTheme="minorHAnsi" w:cstheme="minorHAnsi"/>
          <w:spacing w:val="-1"/>
          <w:sz w:val="22"/>
          <w:szCs w:val="22"/>
        </w:rPr>
        <w:t>a</w:t>
      </w:r>
      <w:r w:rsidRPr="00D24807">
        <w:rPr>
          <w:rFonts w:asciiTheme="minorHAnsi" w:hAnsiTheme="minorHAnsi" w:cstheme="minorHAnsi"/>
          <w:spacing w:val="-11"/>
          <w:sz w:val="22"/>
          <w:szCs w:val="22"/>
        </w:rPr>
        <w:t xml:space="preserve"> </w:t>
      </w:r>
      <w:r w:rsidRPr="00D24807">
        <w:rPr>
          <w:rFonts w:asciiTheme="minorHAnsi" w:hAnsiTheme="minorHAnsi" w:cstheme="minorHAnsi"/>
          <w:spacing w:val="-1"/>
          <w:sz w:val="22"/>
          <w:szCs w:val="22"/>
        </w:rPr>
        <w:t>complaint</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form</w:t>
      </w:r>
      <w:r w:rsidRPr="00D24807">
        <w:rPr>
          <w:rFonts w:asciiTheme="minorHAnsi" w:hAnsiTheme="minorHAnsi" w:cstheme="minorHAnsi"/>
          <w:spacing w:val="-14"/>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fill</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it</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out</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completely.</w:t>
      </w:r>
    </w:p>
    <w:p w14:paraId="1AE68FF3" w14:textId="77777777" w:rsidR="00801061" w:rsidRPr="00D24807" w:rsidRDefault="00801061" w:rsidP="00801061">
      <w:pPr>
        <w:pStyle w:val="BodyText"/>
        <w:spacing w:before="120"/>
        <w:ind w:left="1440"/>
        <w:rPr>
          <w:rFonts w:asciiTheme="minorHAnsi" w:hAnsiTheme="minorHAnsi" w:cstheme="minorHAnsi"/>
          <w:sz w:val="22"/>
          <w:szCs w:val="22"/>
        </w:rPr>
      </w:pPr>
      <w:r w:rsidRPr="00D24807">
        <w:rPr>
          <w:rFonts w:asciiTheme="minorHAnsi" w:hAnsiTheme="minorHAnsi" w:cstheme="minorHAnsi"/>
          <w:sz w:val="22"/>
          <w:szCs w:val="22"/>
        </w:rPr>
        <w:t>The federal complaint form DL 1-2014A may be used for filing allegations of</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discrimination</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at</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local,</w:t>
      </w:r>
      <w:r w:rsidRPr="00D24807">
        <w:rPr>
          <w:rFonts w:asciiTheme="minorHAnsi" w:hAnsiTheme="minorHAnsi" w:cstheme="minorHAnsi"/>
          <w:spacing w:val="-5"/>
          <w:sz w:val="22"/>
          <w:szCs w:val="22"/>
        </w:rPr>
        <w:t xml:space="preserve"> </w:t>
      </w:r>
      <w:proofErr w:type="gramStart"/>
      <w:r w:rsidRPr="00D24807">
        <w:rPr>
          <w:rFonts w:asciiTheme="minorHAnsi" w:hAnsiTheme="minorHAnsi" w:cstheme="minorHAnsi"/>
          <w:sz w:val="22"/>
          <w:szCs w:val="22"/>
        </w:rPr>
        <w:t>state</w:t>
      </w:r>
      <w:proofErr w:type="gramEnd"/>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federal</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levels.</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Forms</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can</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obtained</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by</w:t>
      </w:r>
      <w:r>
        <w:rPr>
          <w:rFonts w:asciiTheme="minorHAnsi" w:hAnsiTheme="minorHAnsi" w:cstheme="minorHAnsi"/>
          <w:sz w:val="22"/>
          <w:szCs w:val="22"/>
        </w:rPr>
        <w:t xml:space="preserve"> requesting </w:t>
      </w:r>
      <w:r w:rsidRPr="00D24807">
        <w:rPr>
          <w:rFonts w:asciiTheme="minorHAnsi" w:hAnsiTheme="minorHAnsi" w:cstheme="minorHAnsi"/>
          <w:sz w:val="22"/>
          <w:szCs w:val="22"/>
        </w:rPr>
        <w:t>one</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from</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any</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following:</w:t>
      </w:r>
    </w:p>
    <w:p w14:paraId="1A2D1BFF" w14:textId="77777777" w:rsidR="00801061" w:rsidRPr="00D24807" w:rsidRDefault="00801061" w:rsidP="00801061">
      <w:pPr>
        <w:pStyle w:val="ListParagraph"/>
        <w:widowControl w:val="0"/>
        <w:numPr>
          <w:ilvl w:val="0"/>
          <w:numId w:val="24"/>
        </w:numPr>
        <w:autoSpaceDE w:val="0"/>
        <w:autoSpaceDN w:val="0"/>
        <w:spacing w:before="120" w:after="0" w:line="240" w:lineRule="auto"/>
        <w:rPr>
          <w:rFonts w:cstheme="minorHAnsi"/>
        </w:rPr>
      </w:pPr>
      <w:r w:rsidRPr="00D24807">
        <w:rPr>
          <w:rFonts w:cstheme="minorHAnsi"/>
          <w:spacing w:val="-1"/>
        </w:rPr>
        <w:t>Equal</w:t>
      </w:r>
      <w:r w:rsidRPr="00D24807">
        <w:rPr>
          <w:rFonts w:cstheme="minorHAnsi"/>
          <w:spacing w:val="-13"/>
        </w:rPr>
        <w:t xml:space="preserve"> </w:t>
      </w:r>
      <w:r w:rsidRPr="00D24807">
        <w:rPr>
          <w:rFonts w:cstheme="minorHAnsi"/>
          <w:spacing w:val="-1"/>
        </w:rPr>
        <w:t>Opportunity</w:t>
      </w:r>
      <w:r w:rsidRPr="00D24807">
        <w:rPr>
          <w:rFonts w:cstheme="minorHAnsi"/>
          <w:spacing w:val="-9"/>
        </w:rPr>
        <w:t xml:space="preserve"> </w:t>
      </w:r>
      <w:r w:rsidRPr="00D24807">
        <w:rPr>
          <w:rFonts w:cstheme="minorHAnsi"/>
          <w:spacing w:val="-1"/>
        </w:rPr>
        <w:t>Liaison at</w:t>
      </w:r>
      <w:r w:rsidRPr="00D24807">
        <w:rPr>
          <w:rFonts w:cstheme="minorHAnsi"/>
          <w:spacing w:val="-10"/>
        </w:rPr>
        <w:t xml:space="preserve"> </w:t>
      </w:r>
      <w:r w:rsidRPr="00D24807">
        <w:rPr>
          <w:rFonts w:cstheme="minorHAnsi"/>
          <w:spacing w:val="-1"/>
        </w:rPr>
        <w:t>the</w:t>
      </w:r>
      <w:r w:rsidRPr="00D24807">
        <w:rPr>
          <w:rFonts w:cstheme="minorHAnsi"/>
          <w:spacing w:val="-11"/>
        </w:rPr>
        <w:t xml:space="preserve"> </w:t>
      </w:r>
      <w:r w:rsidRPr="00D24807">
        <w:rPr>
          <w:rFonts w:cstheme="minorHAnsi"/>
          <w:spacing w:val="-1"/>
        </w:rPr>
        <w:t>PA</w:t>
      </w:r>
      <w:r w:rsidRPr="00D24807">
        <w:rPr>
          <w:rFonts w:cstheme="minorHAnsi"/>
          <w:spacing w:val="-11"/>
        </w:rPr>
        <w:t xml:space="preserve"> </w:t>
      </w:r>
      <w:r w:rsidRPr="00D24807">
        <w:rPr>
          <w:rFonts w:cstheme="minorHAnsi"/>
        </w:rPr>
        <w:t>CareerLink®</w:t>
      </w:r>
    </w:p>
    <w:p w14:paraId="4F97BA63" w14:textId="77777777" w:rsidR="00801061" w:rsidRPr="0030480A" w:rsidRDefault="00801061" w:rsidP="00801061">
      <w:pPr>
        <w:pStyle w:val="ListParagraph"/>
        <w:widowControl w:val="0"/>
        <w:numPr>
          <w:ilvl w:val="0"/>
          <w:numId w:val="24"/>
        </w:numPr>
        <w:autoSpaceDE w:val="0"/>
        <w:autoSpaceDN w:val="0"/>
        <w:spacing w:before="120" w:after="0" w:line="240" w:lineRule="auto"/>
        <w:rPr>
          <w:rFonts w:cstheme="minorHAnsi"/>
        </w:rPr>
      </w:pPr>
      <w:r w:rsidRPr="00D24807">
        <w:rPr>
          <w:rFonts w:asciiTheme="minorHAnsi" w:hAnsiTheme="minorHAnsi" w:cstheme="minorHAnsi"/>
        </w:rPr>
        <w:t>Ask</w:t>
      </w:r>
      <w:r w:rsidRPr="00D24807">
        <w:rPr>
          <w:rFonts w:asciiTheme="minorHAnsi" w:hAnsiTheme="minorHAnsi" w:cstheme="minorHAnsi"/>
          <w:spacing w:val="-10"/>
        </w:rPr>
        <w:t xml:space="preserve"> </w:t>
      </w:r>
      <w:r w:rsidRPr="00D24807">
        <w:rPr>
          <w:rFonts w:asciiTheme="minorHAnsi" w:hAnsiTheme="minorHAnsi" w:cstheme="minorHAnsi"/>
        </w:rPr>
        <w:t>any</w:t>
      </w:r>
      <w:r w:rsidRPr="00D24807">
        <w:rPr>
          <w:rFonts w:asciiTheme="minorHAnsi" w:hAnsiTheme="minorHAnsi" w:cstheme="minorHAnsi"/>
          <w:spacing w:val="-6"/>
        </w:rPr>
        <w:t xml:space="preserve"> </w:t>
      </w:r>
      <w:r w:rsidRPr="00D24807">
        <w:rPr>
          <w:rFonts w:asciiTheme="minorHAnsi" w:hAnsiTheme="minorHAnsi" w:cstheme="minorHAnsi"/>
        </w:rPr>
        <w:t>staff</w:t>
      </w:r>
      <w:r w:rsidRPr="00D24807">
        <w:rPr>
          <w:rFonts w:asciiTheme="minorHAnsi" w:hAnsiTheme="minorHAnsi" w:cstheme="minorHAnsi"/>
          <w:spacing w:val="-6"/>
        </w:rPr>
        <w:t xml:space="preserve"> </w:t>
      </w:r>
      <w:r w:rsidRPr="00D24807">
        <w:rPr>
          <w:rFonts w:asciiTheme="minorHAnsi" w:hAnsiTheme="minorHAnsi" w:cstheme="minorHAnsi"/>
        </w:rPr>
        <w:t>member</w:t>
      </w:r>
      <w:r w:rsidRPr="00D24807">
        <w:rPr>
          <w:rFonts w:asciiTheme="minorHAnsi" w:hAnsiTheme="minorHAnsi" w:cstheme="minorHAnsi"/>
          <w:spacing w:val="-6"/>
        </w:rPr>
        <w:t xml:space="preserve"> </w:t>
      </w:r>
      <w:r w:rsidRPr="00D24807">
        <w:rPr>
          <w:rFonts w:asciiTheme="minorHAnsi" w:hAnsiTheme="minorHAnsi" w:cstheme="minorHAnsi"/>
        </w:rPr>
        <w:t>at</w:t>
      </w:r>
      <w:r w:rsidRPr="00D24807">
        <w:rPr>
          <w:rFonts w:asciiTheme="minorHAnsi" w:hAnsiTheme="minorHAnsi" w:cstheme="minorHAnsi"/>
          <w:spacing w:val="-10"/>
        </w:rPr>
        <w:t xml:space="preserve"> </w:t>
      </w:r>
      <w:r w:rsidRPr="00D24807">
        <w:rPr>
          <w:rFonts w:asciiTheme="minorHAnsi" w:hAnsiTheme="minorHAnsi" w:cstheme="minorHAnsi"/>
        </w:rPr>
        <w:t>the</w:t>
      </w:r>
      <w:r w:rsidRPr="00D24807">
        <w:rPr>
          <w:rFonts w:asciiTheme="minorHAnsi" w:hAnsiTheme="minorHAnsi" w:cstheme="minorHAnsi"/>
          <w:spacing w:val="-10"/>
        </w:rPr>
        <w:t xml:space="preserve"> </w:t>
      </w:r>
      <w:r w:rsidRPr="00D24807">
        <w:rPr>
          <w:rFonts w:asciiTheme="minorHAnsi" w:hAnsiTheme="minorHAnsi" w:cstheme="minorHAnsi"/>
        </w:rPr>
        <w:t>PA</w:t>
      </w:r>
      <w:r w:rsidRPr="00D24807">
        <w:rPr>
          <w:rFonts w:asciiTheme="minorHAnsi" w:hAnsiTheme="minorHAnsi" w:cstheme="minorHAnsi"/>
          <w:spacing w:val="-6"/>
        </w:rPr>
        <w:t xml:space="preserve"> </w:t>
      </w:r>
      <w:r w:rsidRPr="00D24807">
        <w:rPr>
          <w:rFonts w:asciiTheme="minorHAnsi" w:hAnsiTheme="minorHAnsi" w:cstheme="minorHAnsi"/>
        </w:rPr>
        <w:t>CareerLink®</w:t>
      </w:r>
      <w:r w:rsidRPr="00D24807">
        <w:rPr>
          <w:rFonts w:asciiTheme="minorHAnsi" w:hAnsiTheme="minorHAnsi" w:cstheme="minorHAnsi"/>
          <w:spacing w:val="-6"/>
        </w:rPr>
        <w:t xml:space="preserve"> </w:t>
      </w:r>
      <w:r w:rsidRPr="00D24807">
        <w:rPr>
          <w:rFonts w:asciiTheme="minorHAnsi" w:hAnsiTheme="minorHAnsi" w:cstheme="minorHAnsi"/>
        </w:rPr>
        <w:t>to</w:t>
      </w:r>
      <w:r w:rsidRPr="00D24807">
        <w:rPr>
          <w:rFonts w:asciiTheme="minorHAnsi" w:hAnsiTheme="minorHAnsi" w:cstheme="minorHAnsi"/>
          <w:spacing w:val="-8"/>
        </w:rPr>
        <w:t xml:space="preserve"> </w:t>
      </w:r>
      <w:r w:rsidRPr="00D24807">
        <w:rPr>
          <w:rFonts w:asciiTheme="minorHAnsi" w:hAnsiTheme="minorHAnsi" w:cstheme="minorHAnsi"/>
        </w:rPr>
        <w:t>speak</w:t>
      </w:r>
      <w:r w:rsidRPr="00D24807">
        <w:rPr>
          <w:rFonts w:asciiTheme="minorHAnsi" w:hAnsiTheme="minorHAnsi" w:cstheme="minorHAnsi"/>
          <w:spacing w:val="-8"/>
        </w:rPr>
        <w:t xml:space="preserve"> </w:t>
      </w:r>
      <w:r w:rsidRPr="00D24807">
        <w:rPr>
          <w:rFonts w:asciiTheme="minorHAnsi" w:hAnsiTheme="minorHAnsi" w:cstheme="minorHAnsi"/>
        </w:rPr>
        <w:t>with</w:t>
      </w:r>
      <w:r w:rsidRPr="00D24807">
        <w:rPr>
          <w:rFonts w:asciiTheme="minorHAnsi" w:hAnsiTheme="minorHAnsi" w:cstheme="minorHAnsi"/>
          <w:spacing w:val="-5"/>
        </w:rPr>
        <w:t xml:space="preserve"> </w:t>
      </w:r>
      <w:r w:rsidRPr="00D24807">
        <w:rPr>
          <w:rFonts w:asciiTheme="minorHAnsi" w:hAnsiTheme="minorHAnsi" w:cstheme="minorHAnsi"/>
        </w:rPr>
        <w:t>the</w:t>
      </w:r>
      <w:r w:rsidRPr="00D24807">
        <w:rPr>
          <w:rFonts w:asciiTheme="minorHAnsi" w:hAnsiTheme="minorHAnsi" w:cstheme="minorHAnsi"/>
          <w:spacing w:val="-8"/>
        </w:rPr>
        <w:t xml:space="preserve"> </w:t>
      </w:r>
      <w:r w:rsidRPr="00D24807">
        <w:rPr>
          <w:rFonts w:asciiTheme="minorHAnsi" w:hAnsiTheme="minorHAnsi" w:cstheme="minorHAnsi"/>
        </w:rPr>
        <w:t>EO</w:t>
      </w:r>
      <w:r w:rsidRPr="00D24807">
        <w:rPr>
          <w:rFonts w:asciiTheme="minorHAnsi" w:hAnsiTheme="minorHAnsi" w:cstheme="minorHAnsi"/>
          <w:spacing w:val="-8"/>
        </w:rPr>
        <w:t xml:space="preserve"> </w:t>
      </w:r>
      <w:r w:rsidRPr="00D24807">
        <w:rPr>
          <w:rFonts w:asciiTheme="minorHAnsi" w:hAnsiTheme="minorHAnsi" w:cstheme="minorHAnsi"/>
        </w:rPr>
        <w:t>Liaison,</w:t>
      </w:r>
      <w:r w:rsidRPr="00D24807">
        <w:rPr>
          <w:rFonts w:asciiTheme="minorHAnsi" w:hAnsiTheme="minorHAnsi" w:cstheme="minorHAnsi"/>
          <w:spacing w:val="-12"/>
        </w:rPr>
        <w:t xml:space="preserve"> </w:t>
      </w:r>
      <w:r w:rsidRPr="00D24807">
        <w:rPr>
          <w:rFonts w:asciiTheme="minorHAnsi" w:hAnsiTheme="minorHAnsi" w:cstheme="minorHAnsi"/>
        </w:rPr>
        <w:t>or</w:t>
      </w:r>
    </w:p>
    <w:p w14:paraId="0AD63D03" w14:textId="77777777" w:rsidR="00801061" w:rsidRDefault="00801061" w:rsidP="00801061">
      <w:pPr>
        <w:widowControl w:val="0"/>
        <w:autoSpaceDE w:val="0"/>
        <w:autoSpaceDN w:val="0"/>
        <w:spacing w:before="120" w:after="0" w:line="240" w:lineRule="auto"/>
        <w:ind w:left="2160"/>
        <w:rPr>
          <w:rFonts w:cstheme="minorHAnsi"/>
        </w:rPr>
      </w:pPr>
    </w:p>
    <w:p w14:paraId="57EF55C9" w14:textId="77777777" w:rsidR="00801061" w:rsidRPr="0030480A" w:rsidRDefault="00801061" w:rsidP="00801061">
      <w:pPr>
        <w:widowControl w:val="0"/>
        <w:autoSpaceDE w:val="0"/>
        <w:autoSpaceDN w:val="0"/>
        <w:spacing w:before="120" w:after="0" w:line="240" w:lineRule="auto"/>
        <w:ind w:left="2160"/>
        <w:rPr>
          <w:rFonts w:cstheme="minorHAnsi"/>
        </w:rPr>
      </w:pPr>
    </w:p>
    <w:p w14:paraId="13BAD49E" w14:textId="77777777" w:rsidR="00801061" w:rsidRPr="00C55CDC" w:rsidRDefault="00801061" w:rsidP="00801061">
      <w:pPr>
        <w:pStyle w:val="ListParagraph"/>
        <w:widowControl w:val="0"/>
        <w:numPr>
          <w:ilvl w:val="0"/>
          <w:numId w:val="24"/>
        </w:numPr>
        <w:autoSpaceDE w:val="0"/>
        <w:autoSpaceDN w:val="0"/>
        <w:spacing w:before="120" w:after="0" w:line="240" w:lineRule="auto"/>
        <w:rPr>
          <w:rFonts w:cstheme="minorHAnsi"/>
        </w:rPr>
      </w:pPr>
      <w:r w:rsidRPr="00D24807">
        <w:rPr>
          <w:rFonts w:asciiTheme="minorHAnsi" w:hAnsiTheme="minorHAnsi" w:cstheme="minorHAnsi"/>
        </w:rPr>
        <w:t>Mail a request for a form to the address of the PA CareerLink® site in which</w:t>
      </w:r>
      <w:r w:rsidRPr="00D24807">
        <w:rPr>
          <w:rFonts w:asciiTheme="minorHAnsi" w:hAnsiTheme="minorHAnsi" w:cstheme="minorHAnsi"/>
          <w:spacing w:val="1"/>
        </w:rPr>
        <w:t xml:space="preserve"> </w:t>
      </w:r>
      <w:r w:rsidRPr="00C55CDC">
        <w:rPr>
          <w:rFonts w:asciiTheme="minorHAnsi" w:hAnsiTheme="minorHAnsi" w:cstheme="minorHAnsi"/>
        </w:rPr>
        <w:t>services are provided or where services were requested (see back page for a</w:t>
      </w:r>
      <w:r w:rsidRPr="00C55CDC">
        <w:rPr>
          <w:rFonts w:asciiTheme="minorHAnsi" w:hAnsiTheme="minorHAnsi" w:cstheme="minorHAnsi"/>
          <w:spacing w:val="1"/>
        </w:rPr>
        <w:t xml:space="preserve"> </w:t>
      </w:r>
      <w:r w:rsidRPr="00C55CDC">
        <w:rPr>
          <w:rFonts w:asciiTheme="minorHAnsi" w:hAnsiTheme="minorHAnsi" w:cstheme="minorHAnsi"/>
        </w:rPr>
        <w:t>listing</w:t>
      </w:r>
      <w:r w:rsidRPr="00C55CDC">
        <w:rPr>
          <w:rFonts w:asciiTheme="minorHAnsi" w:hAnsiTheme="minorHAnsi" w:cstheme="minorHAnsi"/>
          <w:spacing w:val="-9"/>
        </w:rPr>
        <w:t xml:space="preserve"> </w:t>
      </w:r>
      <w:r w:rsidRPr="00C55CDC">
        <w:rPr>
          <w:rFonts w:asciiTheme="minorHAnsi" w:hAnsiTheme="minorHAnsi" w:cstheme="minorHAnsi"/>
        </w:rPr>
        <w:t>of</w:t>
      </w:r>
      <w:r w:rsidRPr="00C55CDC">
        <w:rPr>
          <w:rFonts w:asciiTheme="minorHAnsi" w:hAnsiTheme="minorHAnsi" w:cstheme="minorHAnsi"/>
          <w:spacing w:val="-4"/>
        </w:rPr>
        <w:t xml:space="preserve"> </w:t>
      </w:r>
      <w:r w:rsidRPr="00C55CDC">
        <w:rPr>
          <w:rFonts w:asciiTheme="minorHAnsi" w:hAnsiTheme="minorHAnsi" w:cstheme="minorHAnsi"/>
        </w:rPr>
        <w:t>PA</w:t>
      </w:r>
      <w:r w:rsidRPr="00C55CDC">
        <w:rPr>
          <w:rFonts w:asciiTheme="minorHAnsi" w:hAnsiTheme="minorHAnsi" w:cstheme="minorHAnsi"/>
          <w:spacing w:val="-3"/>
        </w:rPr>
        <w:t xml:space="preserve"> </w:t>
      </w:r>
      <w:r w:rsidRPr="00C55CDC">
        <w:rPr>
          <w:rFonts w:asciiTheme="minorHAnsi" w:hAnsiTheme="minorHAnsi" w:cstheme="minorHAnsi"/>
        </w:rPr>
        <w:t>CareerLink®</w:t>
      </w:r>
      <w:r w:rsidRPr="00C55CDC">
        <w:rPr>
          <w:rFonts w:asciiTheme="minorHAnsi" w:hAnsiTheme="minorHAnsi" w:cstheme="minorHAnsi"/>
          <w:spacing w:val="-7"/>
        </w:rPr>
        <w:t xml:space="preserve"> </w:t>
      </w:r>
      <w:r w:rsidRPr="00C55CDC">
        <w:rPr>
          <w:rFonts w:asciiTheme="minorHAnsi" w:hAnsiTheme="minorHAnsi" w:cstheme="minorHAnsi"/>
        </w:rPr>
        <w:t>offices</w:t>
      </w:r>
      <w:r w:rsidRPr="00C55CDC">
        <w:rPr>
          <w:rFonts w:asciiTheme="minorHAnsi" w:hAnsiTheme="minorHAnsi" w:cstheme="minorHAnsi"/>
          <w:spacing w:val="-4"/>
        </w:rPr>
        <w:t xml:space="preserve"> </w:t>
      </w:r>
      <w:r w:rsidRPr="00C55CDC">
        <w:rPr>
          <w:rFonts w:asciiTheme="minorHAnsi" w:hAnsiTheme="minorHAnsi" w:cstheme="minorHAnsi"/>
        </w:rPr>
        <w:t>and</w:t>
      </w:r>
      <w:r w:rsidRPr="00C55CDC">
        <w:rPr>
          <w:rFonts w:asciiTheme="minorHAnsi" w:hAnsiTheme="minorHAnsi" w:cstheme="minorHAnsi"/>
          <w:spacing w:val="-2"/>
        </w:rPr>
        <w:t xml:space="preserve"> </w:t>
      </w:r>
      <w:r w:rsidRPr="00C55CDC">
        <w:rPr>
          <w:rFonts w:asciiTheme="minorHAnsi" w:hAnsiTheme="minorHAnsi" w:cstheme="minorHAnsi"/>
        </w:rPr>
        <w:t>addresses).</w:t>
      </w:r>
      <w:r w:rsidRPr="00C55CDC">
        <w:rPr>
          <w:rFonts w:asciiTheme="minorHAnsi" w:hAnsiTheme="minorHAnsi" w:cstheme="minorHAnsi"/>
          <w:spacing w:val="-6"/>
        </w:rPr>
        <w:t xml:space="preserve"> </w:t>
      </w:r>
      <w:r w:rsidRPr="00C55CDC">
        <w:rPr>
          <w:rFonts w:asciiTheme="minorHAnsi" w:hAnsiTheme="minorHAnsi" w:cstheme="minorHAnsi"/>
        </w:rPr>
        <w:t>The</w:t>
      </w:r>
      <w:r w:rsidRPr="00C55CDC">
        <w:rPr>
          <w:rFonts w:asciiTheme="minorHAnsi" w:hAnsiTheme="minorHAnsi" w:cstheme="minorHAnsi"/>
          <w:spacing w:val="-2"/>
        </w:rPr>
        <w:t xml:space="preserve"> </w:t>
      </w:r>
      <w:r w:rsidRPr="00C55CDC">
        <w:rPr>
          <w:rFonts w:asciiTheme="minorHAnsi" w:hAnsiTheme="minorHAnsi" w:cstheme="minorHAnsi"/>
        </w:rPr>
        <w:t>letter</w:t>
      </w:r>
      <w:r w:rsidRPr="00C55CDC">
        <w:rPr>
          <w:rFonts w:asciiTheme="minorHAnsi" w:hAnsiTheme="minorHAnsi" w:cstheme="minorHAnsi"/>
          <w:spacing w:val="-2"/>
        </w:rPr>
        <w:t xml:space="preserve"> </w:t>
      </w:r>
      <w:r w:rsidRPr="00C55CDC">
        <w:rPr>
          <w:rFonts w:asciiTheme="minorHAnsi" w:hAnsiTheme="minorHAnsi" w:cstheme="minorHAnsi"/>
        </w:rPr>
        <w:t>must</w:t>
      </w:r>
      <w:r w:rsidRPr="00C55CDC">
        <w:rPr>
          <w:rFonts w:asciiTheme="minorHAnsi" w:hAnsiTheme="minorHAnsi" w:cstheme="minorHAnsi"/>
          <w:spacing w:val="-3"/>
        </w:rPr>
        <w:t xml:space="preserve"> </w:t>
      </w:r>
      <w:r w:rsidRPr="00C55CDC">
        <w:rPr>
          <w:rFonts w:asciiTheme="minorHAnsi" w:hAnsiTheme="minorHAnsi" w:cstheme="minorHAnsi"/>
        </w:rPr>
        <w:t>be</w:t>
      </w:r>
      <w:r w:rsidRPr="00C55CDC">
        <w:rPr>
          <w:rFonts w:asciiTheme="minorHAnsi" w:hAnsiTheme="minorHAnsi" w:cstheme="minorHAnsi"/>
          <w:spacing w:val="-7"/>
        </w:rPr>
        <w:t xml:space="preserve"> </w:t>
      </w:r>
      <w:r w:rsidRPr="00C55CDC">
        <w:rPr>
          <w:rFonts w:asciiTheme="minorHAnsi" w:hAnsiTheme="minorHAnsi" w:cstheme="minorHAnsi"/>
        </w:rPr>
        <w:t>sent</w:t>
      </w:r>
      <w:r w:rsidRPr="00C55CDC">
        <w:rPr>
          <w:rFonts w:asciiTheme="minorHAnsi" w:hAnsiTheme="minorHAnsi" w:cstheme="minorHAnsi"/>
          <w:spacing w:val="-5"/>
        </w:rPr>
        <w:t xml:space="preserve"> </w:t>
      </w:r>
      <w:r w:rsidRPr="00C55CDC">
        <w:rPr>
          <w:rFonts w:asciiTheme="minorHAnsi" w:hAnsiTheme="minorHAnsi" w:cstheme="minorHAnsi"/>
        </w:rPr>
        <w:t>to</w:t>
      </w:r>
      <w:r w:rsidRPr="00C55CDC">
        <w:rPr>
          <w:rFonts w:asciiTheme="minorHAnsi" w:hAnsiTheme="minorHAnsi" w:cstheme="minorHAnsi"/>
          <w:spacing w:val="-7"/>
        </w:rPr>
        <w:t xml:space="preserve"> </w:t>
      </w:r>
      <w:r>
        <w:rPr>
          <w:rFonts w:asciiTheme="minorHAnsi" w:hAnsiTheme="minorHAnsi" w:cstheme="minorHAnsi"/>
        </w:rPr>
        <w:t>the attention</w:t>
      </w:r>
      <w:r w:rsidRPr="00C55CDC">
        <w:rPr>
          <w:rFonts w:asciiTheme="minorHAnsi" w:hAnsiTheme="minorHAnsi" w:cstheme="minorHAnsi"/>
          <w:spacing w:val="-2"/>
        </w:rPr>
        <w:t xml:space="preserve"> </w:t>
      </w:r>
      <w:r w:rsidRPr="00C55CDC">
        <w:rPr>
          <w:rFonts w:asciiTheme="minorHAnsi" w:hAnsiTheme="minorHAnsi" w:cstheme="minorHAnsi"/>
        </w:rPr>
        <w:t>of</w:t>
      </w:r>
      <w:r w:rsidRPr="00C55CDC">
        <w:rPr>
          <w:rFonts w:asciiTheme="minorHAnsi" w:hAnsiTheme="minorHAnsi" w:cstheme="minorHAnsi"/>
          <w:spacing w:val="-6"/>
        </w:rPr>
        <w:t xml:space="preserve"> </w:t>
      </w:r>
      <w:r w:rsidRPr="00C55CDC">
        <w:rPr>
          <w:rFonts w:asciiTheme="minorHAnsi" w:hAnsiTheme="minorHAnsi" w:cstheme="minorHAnsi"/>
        </w:rPr>
        <w:t>the</w:t>
      </w:r>
      <w:r w:rsidRPr="00C55CDC">
        <w:rPr>
          <w:rFonts w:asciiTheme="minorHAnsi" w:hAnsiTheme="minorHAnsi" w:cstheme="minorHAnsi"/>
          <w:spacing w:val="-6"/>
        </w:rPr>
        <w:t xml:space="preserve"> </w:t>
      </w:r>
      <w:r w:rsidRPr="00C55CDC">
        <w:rPr>
          <w:rFonts w:asciiTheme="minorHAnsi" w:hAnsiTheme="minorHAnsi" w:cstheme="minorHAnsi"/>
        </w:rPr>
        <w:t>EO</w:t>
      </w:r>
      <w:r w:rsidRPr="00C55CDC">
        <w:rPr>
          <w:rFonts w:asciiTheme="minorHAnsi" w:hAnsiTheme="minorHAnsi" w:cstheme="minorHAnsi"/>
          <w:spacing w:val="-3"/>
        </w:rPr>
        <w:t xml:space="preserve"> </w:t>
      </w:r>
      <w:r w:rsidRPr="00C55CDC">
        <w:rPr>
          <w:rFonts w:asciiTheme="minorHAnsi" w:hAnsiTheme="minorHAnsi" w:cstheme="minorHAnsi"/>
        </w:rPr>
        <w:t>Liaison</w:t>
      </w:r>
      <w:r w:rsidRPr="00C55CDC">
        <w:rPr>
          <w:rFonts w:asciiTheme="minorHAnsi" w:hAnsiTheme="minorHAnsi" w:cstheme="minorHAnsi"/>
          <w:spacing w:val="3"/>
        </w:rPr>
        <w:t xml:space="preserve"> </w:t>
      </w:r>
      <w:r w:rsidRPr="00C55CDC">
        <w:rPr>
          <w:rFonts w:asciiTheme="minorHAnsi" w:hAnsiTheme="minorHAnsi" w:cstheme="minorHAnsi"/>
        </w:rPr>
        <w:t>as</w:t>
      </w:r>
      <w:r w:rsidRPr="00C55CDC">
        <w:rPr>
          <w:rFonts w:asciiTheme="minorHAnsi" w:hAnsiTheme="minorHAnsi" w:cstheme="minorHAnsi"/>
          <w:spacing w:val="-7"/>
        </w:rPr>
        <w:t xml:space="preserve"> </w:t>
      </w:r>
      <w:r w:rsidRPr="00C55CDC">
        <w:rPr>
          <w:rFonts w:asciiTheme="minorHAnsi" w:hAnsiTheme="minorHAnsi" w:cstheme="minorHAnsi"/>
        </w:rPr>
        <w:t>follows:</w:t>
      </w:r>
      <w:r w:rsidRPr="00C55CDC">
        <w:rPr>
          <w:rFonts w:asciiTheme="minorHAnsi" w:hAnsiTheme="minorHAnsi" w:cstheme="minorHAnsi"/>
          <w:spacing w:val="6"/>
        </w:rPr>
        <w:t xml:space="preserve"> </w:t>
      </w:r>
    </w:p>
    <w:p w14:paraId="017B67A7" w14:textId="77777777" w:rsidR="00801061" w:rsidRPr="00D24807" w:rsidRDefault="00801061" w:rsidP="00801061">
      <w:pPr>
        <w:pStyle w:val="ListParagraph"/>
        <w:widowControl w:val="0"/>
        <w:autoSpaceDE w:val="0"/>
        <w:autoSpaceDN w:val="0"/>
        <w:spacing w:before="120" w:after="0" w:line="240" w:lineRule="auto"/>
        <w:ind w:left="2520"/>
        <w:contextualSpacing w:val="0"/>
        <w:rPr>
          <w:rFonts w:asciiTheme="minorHAnsi" w:hAnsiTheme="minorHAnsi" w:cstheme="minorHAnsi"/>
        </w:rPr>
      </w:pPr>
      <w:r w:rsidRPr="00D24807">
        <w:rPr>
          <w:rFonts w:asciiTheme="minorHAnsi" w:hAnsiTheme="minorHAnsi" w:cstheme="minorHAnsi"/>
          <w:b/>
        </w:rPr>
        <w:t>Attention:</w:t>
      </w:r>
      <w:r w:rsidRPr="00D24807">
        <w:rPr>
          <w:rFonts w:asciiTheme="minorHAnsi" w:hAnsiTheme="minorHAnsi" w:cstheme="minorHAnsi"/>
          <w:b/>
          <w:spacing w:val="-5"/>
        </w:rPr>
        <w:t xml:space="preserve"> </w:t>
      </w:r>
      <w:r w:rsidRPr="00D24807">
        <w:rPr>
          <w:rFonts w:asciiTheme="minorHAnsi" w:hAnsiTheme="minorHAnsi" w:cstheme="minorHAnsi"/>
          <w:b/>
        </w:rPr>
        <w:t>EO</w:t>
      </w:r>
      <w:r w:rsidRPr="00D24807">
        <w:rPr>
          <w:rFonts w:asciiTheme="minorHAnsi" w:hAnsiTheme="minorHAnsi" w:cstheme="minorHAnsi"/>
          <w:b/>
          <w:spacing w:val="1"/>
        </w:rPr>
        <w:t xml:space="preserve"> </w:t>
      </w:r>
      <w:r w:rsidRPr="00D24807">
        <w:rPr>
          <w:rFonts w:asciiTheme="minorHAnsi" w:hAnsiTheme="minorHAnsi" w:cstheme="minorHAnsi"/>
          <w:b/>
        </w:rPr>
        <w:t>Liaison</w:t>
      </w:r>
      <w:r w:rsidRPr="00D24807">
        <w:rPr>
          <w:rFonts w:asciiTheme="minorHAnsi" w:hAnsiTheme="minorHAnsi" w:cstheme="minorHAnsi"/>
        </w:rPr>
        <w:t xml:space="preserve">. </w:t>
      </w:r>
      <w:r w:rsidRPr="00D24807">
        <w:rPr>
          <w:rFonts w:asciiTheme="minorHAnsi" w:hAnsiTheme="minorHAnsi" w:cstheme="minorHAnsi"/>
          <w:spacing w:val="-1"/>
        </w:rPr>
        <w:t>Local</w:t>
      </w:r>
      <w:r w:rsidRPr="00D24807">
        <w:rPr>
          <w:rFonts w:asciiTheme="minorHAnsi" w:hAnsiTheme="minorHAnsi" w:cstheme="minorHAnsi"/>
          <w:spacing w:val="-8"/>
        </w:rPr>
        <w:t xml:space="preserve"> </w:t>
      </w:r>
      <w:r w:rsidRPr="00D24807">
        <w:rPr>
          <w:rFonts w:asciiTheme="minorHAnsi" w:hAnsiTheme="minorHAnsi" w:cstheme="minorHAnsi"/>
          <w:spacing w:val="-1"/>
        </w:rPr>
        <w:t>EO</w:t>
      </w:r>
      <w:r w:rsidRPr="00D24807">
        <w:rPr>
          <w:rFonts w:asciiTheme="minorHAnsi" w:hAnsiTheme="minorHAnsi" w:cstheme="minorHAnsi"/>
          <w:spacing w:val="-9"/>
        </w:rPr>
        <w:t xml:space="preserve"> </w:t>
      </w:r>
      <w:r w:rsidRPr="00D24807">
        <w:rPr>
          <w:rFonts w:asciiTheme="minorHAnsi" w:hAnsiTheme="minorHAnsi" w:cstheme="minorHAnsi"/>
          <w:spacing w:val="-1"/>
        </w:rPr>
        <w:t>Officer</w:t>
      </w:r>
      <w:r w:rsidRPr="00D24807">
        <w:rPr>
          <w:rFonts w:asciiTheme="minorHAnsi" w:hAnsiTheme="minorHAnsi" w:cstheme="minorHAnsi"/>
          <w:spacing w:val="-8"/>
        </w:rPr>
        <w:t xml:space="preserve"> </w:t>
      </w:r>
      <w:r w:rsidRPr="00D24807">
        <w:rPr>
          <w:rFonts w:asciiTheme="minorHAnsi" w:hAnsiTheme="minorHAnsi" w:cstheme="minorHAnsi"/>
          <w:spacing w:val="-1"/>
        </w:rPr>
        <w:t>(contact</w:t>
      </w:r>
      <w:r w:rsidRPr="00D24807">
        <w:rPr>
          <w:rFonts w:asciiTheme="minorHAnsi" w:hAnsiTheme="minorHAnsi" w:cstheme="minorHAnsi"/>
          <w:spacing w:val="-10"/>
        </w:rPr>
        <w:t xml:space="preserve"> </w:t>
      </w:r>
      <w:r w:rsidRPr="00D24807">
        <w:rPr>
          <w:rFonts w:asciiTheme="minorHAnsi" w:hAnsiTheme="minorHAnsi" w:cstheme="minorHAnsi"/>
          <w:spacing w:val="-1"/>
        </w:rPr>
        <w:t>information</w:t>
      </w:r>
      <w:r w:rsidRPr="00D24807">
        <w:rPr>
          <w:rFonts w:asciiTheme="minorHAnsi" w:hAnsiTheme="minorHAnsi" w:cstheme="minorHAnsi"/>
          <w:spacing w:val="-2"/>
        </w:rPr>
        <w:t xml:space="preserve"> </w:t>
      </w:r>
      <w:r w:rsidRPr="00D24807">
        <w:rPr>
          <w:rFonts w:asciiTheme="minorHAnsi" w:hAnsiTheme="minorHAnsi" w:cstheme="minorHAnsi"/>
        </w:rPr>
        <w:t>is</w:t>
      </w:r>
      <w:r w:rsidRPr="00D24807">
        <w:rPr>
          <w:rFonts w:asciiTheme="minorHAnsi" w:hAnsiTheme="minorHAnsi" w:cstheme="minorHAnsi"/>
          <w:spacing w:val="-14"/>
        </w:rPr>
        <w:t xml:space="preserve"> </w:t>
      </w:r>
      <w:r w:rsidRPr="00D24807">
        <w:rPr>
          <w:rFonts w:asciiTheme="minorHAnsi" w:hAnsiTheme="minorHAnsi" w:cstheme="minorHAnsi"/>
        </w:rPr>
        <w:t>provided</w:t>
      </w:r>
      <w:r w:rsidRPr="00D24807">
        <w:rPr>
          <w:rFonts w:asciiTheme="minorHAnsi" w:hAnsiTheme="minorHAnsi" w:cstheme="minorHAnsi"/>
          <w:spacing w:val="-5"/>
        </w:rPr>
        <w:t xml:space="preserve"> </w:t>
      </w:r>
      <w:r w:rsidRPr="00D24807">
        <w:rPr>
          <w:rFonts w:asciiTheme="minorHAnsi" w:hAnsiTheme="minorHAnsi" w:cstheme="minorHAnsi"/>
        </w:rPr>
        <w:t>in</w:t>
      </w:r>
      <w:r w:rsidRPr="00D24807">
        <w:rPr>
          <w:rFonts w:asciiTheme="minorHAnsi" w:hAnsiTheme="minorHAnsi" w:cstheme="minorHAnsi"/>
          <w:spacing w:val="-3"/>
        </w:rPr>
        <w:t xml:space="preserve"> </w:t>
      </w:r>
      <w:r w:rsidRPr="00D24807">
        <w:rPr>
          <w:rFonts w:asciiTheme="minorHAnsi" w:hAnsiTheme="minorHAnsi" w:cstheme="minorHAnsi"/>
        </w:rPr>
        <w:t>Step</w:t>
      </w:r>
      <w:r w:rsidRPr="00D24807">
        <w:rPr>
          <w:rFonts w:asciiTheme="minorHAnsi" w:hAnsiTheme="minorHAnsi" w:cstheme="minorHAnsi"/>
          <w:spacing w:val="-2"/>
        </w:rPr>
        <w:t xml:space="preserve"> </w:t>
      </w:r>
      <w:r w:rsidRPr="00D24807">
        <w:rPr>
          <w:rFonts w:asciiTheme="minorHAnsi" w:hAnsiTheme="minorHAnsi" w:cstheme="minorHAnsi"/>
        </w:rPr>
        <w:t xml:space="preserve">#2.) </w:t>
      </w:r>
      <w:r w:rsidRPr="00D24807">
        <w:rPr>
          <w:rFonts w:asciiTheme="minorHAnsi" w:hAnsiTheme="minorHAnsi" w:cstheme="minorHAnsi"/>
          <w:spacing w:val="-1"/>
        </w:rPr>
        <w:t>Office</w:t>
      </w:r>
      <w:r w:rsidRPr="00D24807">
        <w:rPr>
          <w:rFonts w:asciiTheme="minorHAnsi" w:hAnsiTheme="minorHAnsi" w:cstheme="minorHAnsi"/>
          <w:spacing w:val="-5"/>
        </w:rPr>
        <w:t xml:space="preserve"> </w:t>
      </w:r>
      <w:r w:rsidRPr="00D24807">
        <w:rPr>
          <w:rFonts w:asciiTheme="minorHAnsi" w:hAnsiTheme="minorHAnsi" w:cstheme="minorHAnsi"/>
          <w:spacing w:val="-1"/>
        </w:rPr>
        <w:t>of</w:t>
      </w:r>
      <w:r w:rsidRPr="00D24807">
        <w:rPr>
          <w:rFonts w:asciiTheme="minorHAnsi" w:hAnsiTheme="minorHAnsi" w:cstheme="minorHAnsi"/>
          <w:spacing w:val="-6"/>
        </w:rPr>
        <w:t xml:space="preserve"> </w:t>
      </w:r>
      <w:r w:rsidRPr="00D24807">
        <w:rPr>
          <w:rFonts w:asciiTheme="minorHAnsi" w:hAnsiTheme="minorHAnsi" w:cstheme="minorHAnsi"/>
          <w:spacing w:val="-1"/>
        </w:rPr>
        <w:t>Equal</w:t>
      </w:r>
      <w:r w:rsidRPr="00D24807">
        <w:rPr>
          <w:rFonts w:asciiTheme="minorHAnsi" w:hAnsiTheme="minorHAnsi" w:cstheme="minorHAnsi"/>
          <w:spacing w:val="-9"/>
        </w:rPr>
        <w:t xml:space="preserve"> </w:t>
      </w:r>
      <w:r w:rsidRPr="00D24807">
        <w:rPr>
          <w:rFonts w:asciiTheme="minorHAnsi" w:hAnsiTheme="minorHAnsi" w:cstheme="minorHAnsi"/>
          <w:spacing w:val="-1"/>
        </w:rPr>
        <w:t>Opportunity</w:t>
      </w:r>
      <w:r w:rsidRPr="00D24807">
        <w:rPr>
          <w:rFonts w:asciiTheme="minorHAnsi" w:hAnsiTheme="minorHAnsi" w:cstheme="minorHAnsi"/>
          <w:spacing w:val="-7"/>
        </w:rPr>
        <w:t xml:space="preserve"> </w:t>
      </w:r>
      <w:r w:rsidRPr="00D24807">
        <w:rPr>
          <w:rFonts w:asciiTheme="minorHAnsi" w:hAnsiTheme="minorHAnsi" w:cstheme="minorHAnsi"/>
          <w:spacing w:val="-1"/>
        </w:rPr>
        <w:t>(OEO)</w:t>
      </w:r>
      <w:r w:rsidRPr="00D24807">
        <w:rPr>
          <w:rFonts w:asciiTheme="minorHAnsi" w:hAnsiTheme="minorHAnsi" w:cstheme="minorHAnsi"/>
          <w:spacing w:val="-7"/>
        </w:rPr>
        <w:t xml:space="preserve"> </w:t>
      </w:r>
      <w:r w:rsidRPr="00D24807">
        <w:rPr>
          <w:rFonts w:asciiTheme="minorHAnsi" w:hAnsiTheme="minorHAnsi" w:cstheme="minorHAnsi"/>
          <w:spacing w:val="-1"/>
        </w:rPr>
        <w:t>(contact</w:t>
      </w:r>
      <w:r w:rsidRPr="00D24807">
        <w:rPr>
          <w:rFonts w:asciiTheme="minorHAnsi" w:hAnsiTheme="minorHAnsi" w:cstheme="minorHAnsi"/>
          <w:spacing w:val="-5"/>
        </w:rPr>
        <w:t xml:space="preserve"> </w:t>
      </w:r>
      <w:r w:rsidRPr="00D24807">
        <w:rPr>
          <w:rFonts w:asciiTheme="minorHAnsi" w:hAnsiTheme="minorHAnsi" w:cstheme="minorHAnsi"/>
          <w:spacing w:val="-1"/>
        </w:rPr>
        <w:t>information</w:t>
      </w:r>
      <w:r w:rsidRPr="00D24807">
        <w:rPr>
          <w:rFonts w:asciiTheme="minorHAnsi" w:hAnsiTheme="minorHAnsi" w:cstheme="minorHAnsi"/>
          <w:spacing w:val="-3"/>
        </w:rPr>
        <w:t xml:space="preserve"> </w:t>
      </w:r>
      <w:r w:rsidRPr="00D24807">
        <w:rPr>
          <w:rFonts w:asciiTheme="minorHAnsi" w:hAnsiTheme="minorHAnsi" w:cstheme="minorHAnsi"/>
          <w:spacing w:val="-1"/>
        </w:rPr>
        <w:t>is</w:t>
      </w:r>
      <w:r w:rsidRPr="00D24807">
        <w:rPr>
          <w:rFonts w:asciiTheme="minorHAnsi" w:hAnsiTheme="minorHAnsi" w:cstheme="minorHAnsi"/>
          <w:spacing w:val="-12"/>
        </w:rPr>
        <w:t xml:space="preserve"> </w:t>
      </w:r>
      <w:r w:rsidRPr="00D24807">
        <w:rPr>
          <w:rFonts w:asciiTheme="minorHAnsi" w:hAnsiTheme="minorHAnsi" w:cstheme="minorHAnsi"/>
        </w:rPr>
        <w:t>provided</w:t>
      </w:r>
      <w:r w:rsidRPr="00D24807">
        <w:rPr>
          <w:rFonts w:asciiTheme="minorHAnsi" w:hAnsiTheme="minorHAnsi" w:cstheme="minorHAnsi"/>
          <w:spacing w:val="-2"/>
        </w:rPr>
        <w:t xml:space="preserve"> </w:t>
      </w:r>
      <w:r w:rsidRPr="00D24807">
        <w:rPr>
          <w:rFonts w:asciiTheme="minorHAnsi" w:hAnsiTheme="minorHAnsi" w:cstheme="minorHAnsi"/>
        </w:rPr>
        <w:t>in</w:t>
      </w:r>
      <w:r w:rsidRPr="00D24807">
        <w:rPr>
          <w:rFonts w:asciiTheme="minorHAnsi" w:hAnsiTheme="minorHAnsi" w:cstheme="minorHAnsi"/>
          <w:spacing w:val="-3"/>
        </w:rPr>
        <w:t xml:space="preserve"> </w:t>
      </w:r>
      <w:r w:rsidRPr="00D24807">
        <w:rPr>
          <w:rFonts w:asciiTheme="minorHAnsi" w:hAnsiTheme="minorHAnsi" w:cstheme="minorHAnsi"/>
        </w:rPr>
        <w:t>Step.</w:t>
      </w:r>
      <w:r w:rsidRPr="00D24807">
        <w:rPr>
          <w:rFonts w:asciiTheme="minorHAnsi" w:hAnsiTheme="minorHAnsi" w:cstheme="minorHAnsi"/>
          <w:spacing w:val="-17"/>
        </w:rPr>
        <w:t xml:space="preserve"> </w:t>
      </w:r>
      <w:r w:rsidRPr="00D24807">
        <w:rPr>
          <w:rFonts w:asciiTheme="minorHAnsi" w:hAnsiTheme="minorHAnsi" w:cstheme="minorHAnsi"/>
        </w:rPr>
        <w:t>#2.)</w:t>
      </w:r>
    </w:p>
    <w:p w14:paraId="76441242" w14:textId="77777777" w:rsidR="00801061" w:rsidRPr="00D24807" w:rsidRDefault="00801061" w:rsidP="00801061">
      <w:pPr>
        <w:pStyle w:val="ListParagraph"/>
        <w:widowControl w:val="0"/>
        <w:numPr>
          <w:ilvl w:val="0"/>
          <w:numId w:val="24"/>
        </w:numPr>
        <w:autoSpaceDE w:val="0"/>
        <w:autoSpaceDN w:val="0"/>
        <w:spacing w:before="120" w:after="0" w:line="240" w:lineRule="auto"/>
        <w:rPr>
          <w:rFonts w:cstheme="minorHAnsi"/>
        </w:rPr>
      </w:pPr>
      <w:r w:rsidRPr="00D24807">
        <w:rPr>
          <w:rFonts w:cstheme="minorHAnsi"/>
          <w:spacing w:val="-1"/>
        </w:rPr>
        <w:t>Civil</w:t>
      </w:r>
      <w:r w:rsidRPr="00D24807">
        <w:rPr>
          <w:rFonts w:cstheme="minorHAnsi"/>
          <w:spacing w:val="-7"/>
        </w:rPr>
        <w:t xml:space="preserve"> </w:t>
      </w:r>
      <w:r w:rsidRPr="00D24807">
        <w:rPr>
          <w:rFonts w:cstheme="minorHAnsi"/>
          <w:spacing w:val="-1"/>
        </w:rPr>
        <w:t>Rights</w:t>
      </w:r>
      <w:r w:rsidRPr="00D24807">
        <w:rPr>
          <w:rFonts w:cstheme="minorHAnsi"/>
          <w:spacing w:val="-4"/>
        </w:rPr>
        <w:t xml:space="preserve"> </w:t>
      </w:r>
      <w:r w:rsidRPr="00D24807">
        <w:rPr>
          <w:rFonts w:cstheme="minorHAnsi"/>
          <w:spacing w:val="-1"/>
        </w:rPr>
        <w:t>Center</w:t>
      </w:r>
      <w:r w:rsidRPr="00D24807">
        <w:rPr>
          <w:rFonts w:cstheme="minorHAnsi"/>
          <w:spacing w:val="-2"/>
        </w:rPr>
        <w:t xml:space="preserve"> </w:t>
      </w:r>
      <w:r w:rsidRPr="00D24807">
        <w:rPr>
          <w:rFonts w:cstheme="minorHAnsi"/>
          <w:spacing w:val="-1"/>
        </w:rPr>
        <w:t>(CRC)</w:t>
      </w:r>
      <w:r w:rsidRPr="00D24807">
        <w:rPr>
          <w:rFonts w:cstheme="minorHAnsi"/>
          <w:spacing w:val="-8"/>
        </w:rPr>
        <w:t xml:space="preserve"> </w:t>
      </w:r>
      <w:r w:rsidRPr="00D24807">
        <w:rPr>
          <w:rFonts w:cstheme="minorHAnsi"/>
          <w:spacing w:val="-1"/>
        </w:rPr>
        <w:t>contact</w:t>
      </w:r>
      <w:r w:rsidRPr="00D24807">
        <w:rPr>
          <w:rFonts w:cstheme="minorHAnsi"/>
          <w:spacing w:val="-5"/>
        </w:rPr>
        <w:t xml:space="preserve"> </w:t>
      </w:r>
      <w:r w:rsidRPr="00D24807">
        <w:rPr>
          <w:rFonts w:cstheme="minorHAnsi"/>
        </w:rPr>
        <w:t>information</w:t>
      </w:r>
      <w:r w:rsidRPr="00D24807">
        <w:rPr>
          <w:rFonts w:cstheme="minorHAnsi"/>
          <w:spacing w:val="-1"/>
        </w:rPr>
        <w:t xml:space="preserve"> </w:t>
      </w:r>
      <w:r w:rsidRPr="00D24807">
        <w:rPr>
          <w:rFonts w:cstheme="minorHAnsi"/>
        </w:rPr>
        <w:t>is</w:t>
      </w:r>
      <w:r w:rsidRPr="00D24807">
        <w:rPr>
          <w:rFonts w:cstheme="minorHAnsi"/>
          <w:spacing w:val="-14"/>
        </w:rPr>
        <w:t xml:space="preserve"> </w:t>
      </w:r>
      <w:r w:rsidRPr="00D24807">
        <w:rPr>
          <w:rFonts w:cstheme="minorHAnsi"/>
        </w:rPr>
        <w:t>provided</w:t>
      </w:r>
      <w:r w:rsidRPr="00D24807">
        <w:rPr>
          <w:rFonts w:cstheme="minorHAnsi"/>
          <w:spacing w:val="-4"/>
        </w:rPr>
        <w:t xml:space="preserve"> </w:t>
      </w:r>
      <w:r w:rsidRPr="00D24807">
        <w:rPr>
          <w:rFonts w:cstheme="minorHAnsi"/>
        </w:rPr>
        <w:t>in</w:t>
      </w:r>
      <w:r w:rsidRPr="00D24807">
        <w:rPr>
          <w:rFonts w:cstheme="minorHAnsi"/>
          <w:spacing w:val="-5"/>
        </w:rPr>
        <w:t xml:space="preserve"> </w:t>
      </w:r>
      <w:r w:rsidRPr="00D24807">
        <w:rPr>
          <w:rFonts w:cstheme="minorHAnsi"/>
        </w:rPr>
        <w:t>Step.</w:t>
      </w:r>
      <w:r w:rsidRPr="00D24807">
        <w:rPr>
          <w:rFonts w:cstheme="minorHAnsi"/>
          <w:spacing w:val="-7"/>
        </w:rPr>
        <w:t xml:space="preserve"> </w:t>
      </w:r>
      <w:r w:rsidRPr="00D24807">
        <w:rPr>
          <w:rFonts w:cstheme="minorHAnsi"/>
        </w:rPr>
        <w:t>#2.</w:t>
      </w:r>
    </w:p>
    <w:p w14:paraId="2C7D6EB5" w14:textId="77777777" w:rsidR="00801061" w:rsidRPr="00D24807" w:rsidRDefault="00801061" w:rsidP="00801061">
      <w:pPr>
        <w:pStyle w:val="Heading2"/>
        <w:spacing w:before="120"/>
        <w:ind w:left="720" w:firstLine="360"/>
        <w:rPr>
          <w:rFonts w:asciiTheme="minorHAnsi" w:hAnsiTheme="minorHAnsi" w:cstheme="minorHAnsi"/>
          <w:sz w:val="22"/>
          <w:szCs w:val="22"/>
        </w:rPr>
      </w:pPr>
      <w:r w:rsidRPr="00D24807">
        <w:rPr>
          <w:rFonts w:asciiTheme="minorHAnsi" w:eastAsiaTheme="minorHAnsi" w:hAnsiTheme="minorHAnsi" w:cstheme="minorHAnsi"/>
          <w:bCs w:val="0"/>
          <w:sz w:val="22"/>
          <w:szCs w:val="22"/>
        </w:rPr>
        <w:t>B</w:t>
      </w:r>
      <w:r w:rsidRPr="00D24807">
        <w:rPr>
          <w:rFonts w:asciiTheme="minorHAnsi" w:eastAsiaTheme="minorHAnsi" w:hAnsiTheme="minorHAnsi" w:cstheme="minorHAnsi"/>
          <w:b w:val="0"/>
          <w:bCs w:val="0"/>
          <w:sz w:val="22"/>
          <w:szCs w:val="22"/>
        </w:rPr>
        <w:t xml:space="preserve">.   </w:t>
      </w:r>
      <w:r w:rsidRPr="00D24807">
        <w:rPr>
          <w:rFonts w:asciiTheme="minorHAnsi" w:hAnsiTheme="minorHAnsi" w:cstheme="minorHAnsi"/>
          <w:sz w:val="22"/>
          <w:szCs w:val="22"/>
        </w:rPr>
        <w:t>Write</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complaint</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in</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12"/>
          <w:sz w:val="22"/>
          <w:szCs w:val="22"/>
        </w:rPr>
        <w:t xml:space="preserve"> </w:t>
      </w:r>
      <w:r w:rsidRPr="00D24807">
        <w:rPr>
          <w:rFonts w:asciiTheme="minorHAnsi" w:hAnsiTheme="minorHAnsi" w:cstheme="minorHAnsi"/>
          <w:sz w:val="22"/>
          <w:szCs w:val="22"/>
        </w:rPr>
        <w:t>letter</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without</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complaint</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form.</w:t>
      </w:r>
    </w:p>
    <w:p w14:paraId="630CD704" w14:textId="77777777" w:rsidR="00801061" w:rsidRPr="00D24807" w:rsidRDefault="00801061" w:rsidP="00801061">
      <w:pPr>
        <w:pStyle w:val="BodyText"/>
        <w:spacing w:before="120"/>
        <w:ind w:left="1440" w:right="380"/>
        <w:rPr>
          <w:rFonts w:asciiTheme="minorHAnsi" w:hAnsiTheme="minorHAnsi" w:cstheme="minorHAnsi"/>
          <w:sz w:val="22"/>
          <w:szCs w:val="22"/>
        </w:rPr>
      </w:pPr>
      <w:r w:rsidRPr="00D24807">
        <w:rPr>
          <w:rFonts w:asciiTheme="minorHAnsi" w:hAnsiTheme="minorHAnsi" w:cstheme="minorHAnsi"/>
          <w:sz w:val="22"/>
          <w:szCs w:val="22"/>
        </w:rPr>
        <w:t xml:space="preserve">Complaints/allegations do </w:t>
      </w:r>
      <w:r w:rsidRPr="00D24807">
        <w:rPr>
          <w:rFonts w:asciiTheme="minorHAnsi" w:hAnsiTheme="minorHAnsi" w:cstheme="minorHAnsi"/>
          <w:sz w:val="22"/>
          <w:szCs w:val="22"/>
          <w:u w:val="single"/>
        </w:rPr>
        <w:t>not</w:t>
      </w:r>
      <w:r w:rsidRPr="00D24807">
        <w:rPr>
          <w:rFonts w:asciiTheme="minorHAnsi" w:hAnsiTheme="minorHAnsi" w:cstheme="minorHAnsi"/>
          <w:sz w:val="22"/>
          <w:szCs w:val="22"/>
        </w:rPr>
        <w:t xml:space="preserve"> have to be submitted on prescribed complaint forms </w:t>
      </w:r>
      <w:proofErr w:type="gramStart"/>
      <w:r w:rsidRPr="00D24807">
        <w:rPr>
          <w:rFonts w:asciiTheme="minorHAnsi" w:hAnsiTheme="minorHAnsi" w:cstheme="minorHAnsi"/>
          <w:sz w:val="22"/>
          <w:szCs w:val="22"/>
        </w:rPr>
        <w:t>in order</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for</w:t>
      </w:r>
      <w:proofErr w:type="gramEnd"/>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them</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considered</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valid</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complaints</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allegations.</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All</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complaints</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filed by the complainant (person reporting the alleged discrimination</w:t>
      </w:r>
      <w:proofErr w:type="gramStart"/>
      <w:r w:rsidRPr="00D24807">
        <w:rPr>
          <w:rFonts w:asciiTheme="minorHAnsi" w:hAnsiTheme="minorHAnsi" w:cstheme="minorHAnsi"/>
          <w:sz w:val="22"/>
          <w:szCs w:val="22"/>
        </w:rPr>
        <w:t>)</w:t>
      </w:r>
      <w:proofErr w:type="gramEnd"/>
      <w:r w:rsidRPr="00D24807">
        <w:rPr>
          <w:rFonts w:asciiTheme="minorHAnsi" w:hAnsiTheme="minorHAnsi" w:cstheme="minorHAnsi"/>
          <w:sz w:val="22"/>
          <w:szCs w:val="22"/>
        </w:rPr>
        <w:t xml:space="preserve"> or his/her authorized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representative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must be</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filed</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in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writing</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and</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must</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contain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following:</w:t>
      </w:r>
    </w:p>
    <w:p w14:paraId="7EA1964E" w14:textId="77777777" w:rsidR="00801061" w:rsidRPr="00D24807" w:rsidRDefault="00801061" w:rsidP="00801061">
      <w:pPr>
        <w:pStyle w:val="BodyText"/>
        <w:ind w:left="1440" w:right="380"/>
        <w:rPr>
          <w:rFonts w:asciiTheme="minorHAnsi" w:hAnsiTheme="minorHAnsi" w:cstheme="minorHAnsi"/>
          <w:sz w:val="22"/>
          <w:szCs w:val="22"/>
        </w:rPr>
      </w:pPr>
    </w:p>
    <w:p w14:paraId="18103715" w14:textId="77777777" w:rsidR="00801061" w:rsidRPr="00D24807" w:rsidRDefault="00801061" w:rsidP="00801061">
      <w:pPr>
        <w:pStyle w:val="ListParagraph"/>
        <w:widowControl w:val="0"/>
        <w:numPr>
          <w:ilvl w:val="1"/>
          <w:numId w:val="16"/>
        </w:numPr>
        <w:autoSpaceDE w:val="0"/>
        <w:autoSpaceDN w:val="0"/>
        <w:spacing w:before="120" w:after="0" w:line="240" w:lineRule="auto"/>
        <w:ind w:left="2520" w:right="346" w:hanging="245"/>
        <w:contextualSpacing w:val="0"/>
        <w:rPr>
          <w:rFonts w:asciiTheme="minorHAnsi" w:hAnsiTheme="minorHAnsi" w:cstheme="minorHAnsi"/>
        </w:rPr>
      </w:pPr>
      <w:r w:rsidRPr="00D24807">
        <w:rPr>
          <w:rFonts w:asciiTheme="minorHAnsi" w:hAnsiTheme="minorHAnsi" w:cstheme="minorHAnsi"/>
          <w:spacing w:val="-1"/>
        </w:rPr>
        <w:t>Complainant’s</w:t>
      </w:r>
      <w:r w:rsidRPr="00D24807">
        <w:rPr>
          <w:rFonts w:asciiTheme="minorHAnsi" w:hAnsiTheme="minorHAnsi" w:cstheme="minorHAnsi"/>
          <w:spacing w:val="-13"/>
        </w:rPr>
        <w:t xml:space="preserve"> </w:t>
      </w:r>
      <w:r w:rsidRPr="00D24807">
        <w:rPr>
          <w:rFonts w:asciiTheme="minorHAnsi" w:hAnsiTheme="minorHAnsi" w:cstheme="minorHAnsi"/>
        </w:rPr>
        <w:t>name</w:t>
      </w:r>
      <w:r w:rsidRPr="00D24807">
        <w:rPr>
          <w:rFonts w:asciiTheme="minorHAnsi" w:hAnsiTheme="minorHAnsi" w:cstheme="minorHAnsi"/>
          <w:spacing w:val="-9"/>
        </w:rPr>
        <w:t xml:space="preserve"> </w:t>
      </w:r>
      <w:r w:rsidRPr="00D24807">
        <w:rPr>
          <w:rFonts w:asciiTheme="minorHAnsi" w:hAnsiTheme="minorHAnsi" w:cstheme="minorHAnsi"/>
        </w:rPr>
        <w:t>and</w:t>
      </w:r>
      <w:r w:rsidRPr="00D24807">
        <w:rPr>
          <w:rFonts w:asciiTheme="minorHAnsi" w:hAnsiTheme="minorHAnsi" w:cstheme="minorHAnsi"/>
          <w:spacing w:val="-10"/>
        </w:rPr>
        <w:t xml:space="preserve"> </w:t>
      </w:r>
      <w:r w:rsidRPr="00D24807">
        <w:rPr>
          <w:rFonts w:asciiTheme="minorHAnsi" w:hAnsiTheme="minorHAnsi" w:cstheme="minorHAnsi"/>
        </w:rPr>
        <w:t>address</w:t>
      </w:r>
      <w:r w:rsidRPr="00D24807">
        <w:rPr>
          <w:rFonts w:asciiTheme="minorHAnsi" w:hAnsiTheme="minorHAnsi" w:cstheme="minorHAnsi"/>
          <w:spacing w:val="-10"/>
        </w:rPr>
        <w:t xml:space="preserve"> </w:t>
      </w:r>
      <w:r w:rsidRPr="00D24807">
        <w:rPr>
          <w:rFonts w:asciiTheme="minorHAnsi" w:hAnsiTheme="minorHAnsi" w:cstheme="minorHAnsi"/>
        </w:rPr>
        <w:t>(and</w:t>
      </w:r>
      <w:r w:rsidRPr="00D24807">
        <w:rPr>
          <w:rFonts w:asciiTheme="minorHAnsi" w:hAnsiTheme="minorHAnsi" w:cstheme="minorHAnsi"/>
          <w:spacing w:val="-9"/>
        </w:rPr>
        <w:t xml:space="preserve"> </w:t>
      </w:r>
      <w:r w:rsidRPr="00D24807">
        <w:rPr>
          <w:rFonts w:asciiTheme="minorHAnsi" w:hAnsiTheme="minorHAnsi" w:cstheme="minorHAnsi"/>
        </w:rPr>
        <w:t>authorized</w:t>
      </w:r>
      <w:r w:rsidRPr="00D24807">
        <w:rPr>
          <w:rFonts w:asciiTheme="minorHAnsi" w:hAnsiTheme="minorHAnsi" w:cstheme="minorHAnsi"/>
          <w:spacing w:val="-9"/>
        </w:rPr>
        <w:t xml:space="preserve"> </w:t>
      </w:r>
      <w:r w:rsidRPr="00D24807">
        <w:rPr>
          <w:rFonts w:asciiTheme="minorHAnsi" w:hAnsiTheme="minorHAnsi" w:cstheme="minorHAnsi"/>
        </w:rPr>
        <w:t>representative’s</w:t>
      </w:r>
      <w:r w:rsidRPr="00D24807">
        <w:rPr>
          <w:rFonts w:asciiTheme="minorHAnsi" w:hAnsiTheme="minorHAnsi" w:cstheme="minorHAnsi"/>
          <w:spacing w:val="-11"/>
        </w:rPr>
        <w:t xml:space="preserve"> </w:t>
      </w:r>
      <w:r w:rsidRPr="00D24807">
        <w:rPr>
          <w:rFonts w:asciiTheme="minorHAnsi" w:hAnsiTheme="minorHAnsi" w:cstheme="minorHAnsi"/>
        </w:rPr>
        <w:t>name</w:t>
      </w:r>
      <w:r w:rsidRPr="00D24807">
        <w:rPr>
          <w:rFonts w:asciiTheme="minorHAnsi" w:hAnsiTheme="minorHAnsi" w:cstheme="minorHAnsi"/>
          <w:spacing w:val="-8"/>
        </w:rPr>
        <w:t xml:space="preserve"> </w:t>
      </w:r>
      <w:r w:rsidRPr="00D24807">
        <w:rPr>
          <w:rFonts w:asciiTheme="minorHAnsi" w:hAnsiTheme="minorHAnsi" w:cstheme="minorHAnsi"/>
        </w:rPr>
        <w:t>and</w:t>
      </w:r>
      <w:r w:rsidRPr="00D24807">
        <w:rPr>
          <w:rFonts w:asciiTheme="minorHAnsi" w:hAnsiTheme="minorHAnsi" w:cstheme="minorHAnsi"/>
          <w:spacing w:val="-6"/>
        </w:rPr>
        <w:t xml:space="preserve"> </w:t>
      </w:r>
      <w:r w:rsidRPr="00D24807">
        <w:rPr>
          <w:rFonts w:asciiTheme="minorHAnsi" w:hAnsiTheme="minorHAnsi" w:cstheme="minorHAnsi"/>
        </w:rPr>
        <w:t>address if applicable)</w:t>
      </w:r>
    </w:p>
    <w:p w14:paraId="411DE723" w14:textId="77777777" w:rsidR="00801061" w:rsidRPr="00D24807" w:rsidRDefault="00801061" w:rsidP="00801061">
      <w:pPr>
        <w:pStyle w:val="ListParagraph"/>
        <w:widowControl w:val="0"/>
        <w:numPr>
          <w:ilvl w:val="1"/>
          <w:numId w:val="16"/>
        </w:numPr>
        <w:autoSpaceDE w:val="0"/>
        <w:autoSpaceDN w:val="0"/>
        <w:spacing w:before="120" w:after="0" w:line="240" w:lineRule="auto"/>
        <w:ind w:left="2520" w:right="346" w:hanging="245"/>
        <w:contextualSpacing w:val="0"/>
        <w:rPr>
          <w:rFonts w:asciiTheme="minorHAnsi" w:hAnsiTheme="minorHAnsi" w:cstheme="minorHAnsi"/>
        </w:rPr>
      </w:pPr>
      <w:r w:rsidRPr="00D24807">
        <w:rPr>
          <w:rFonts w:asciiTheme="minorHAnsi" w:hAnsiTheme="minorHAnsi" w:cstheme="minorHAnsi"/>
          <w:spacing w:val="-1"/>
        </w:rPr>
        <w:t>Identify</w:t>
      </w:r>
      <w:r w:rsidRPr="00D24807">
        <w:rPr>
          <w:rFonts w:asciiTheme="minorHAnsi" w:hAnsiTheme="minorHAnsi" w:cstheme="minorHAnsi"/>
          <w:spacing w:val="-14"/>
        </w:rPr>
        <w:t xml:space="preserve"> </w:t>
      </w:r>
      <w:r w:rsidRPr="00D24807">
        <w:rPr>
          <w:rFonts w:asciiTheme="minorHAnsi" w:hAnsiTheme="minorHAnsi" w:cstheme="minorHAnsi"/>
          <w:spacing w:val="-1"/>
        </w:rPr>
        <w:t>the</w:t>
      </w:r>
      <w:r w:rsidRPr="00D24807">
        <w:rPr>
          <w:rFonts w:asciiTheme="minorHAnsi" w:hAnsiTheme="minorHAnsi" w:cstheme="minorHAnsi"/>
          <w:spacing w:val="-8"/>
        </w:rPr>
        <w:t xml:space="preserve"> </w:t>
      </w:r>
      <w:r w:rsidRPr="00D24807">
        <w:rPr>
          <w:rFonts w:asciiTheme="minorHAnsi" w:hAnsiTheme="minorHAnsi" w:cstheme="minorHAnsi"/>
          <w:spacing w:val="-1"/>
        </w:rPr>
        <w:t>respondent</w:t>
      </w:r>
      <w:r w:rsidRPr="00D24807">
        <w:rPr>
          <w:rFonts w:asciiTheme="minorHAnsi" w:hAnsiTheme="minorHAnsi" w:cstheme="minorHAnsi"/>
          <w:spacing w:val="-4"/>
        </w:rPr>
        <w:t xml:space="preserve"> </w:t>
      </w:r>
      <w:r w:rsidRPr="00D24807">
        <w:rPr>
          <w:rFonts w:asciiTheme="minorHAnsi" w:hAnsiTheme="minorHAnsi" w:cstheme="minorHAnsi"/>
          <w:spacing w:val="-1"/>
        </w:rPr>
        <w:t>(the</w:t>
      </w:r>
      <w:r w:rsidRPr="00D24807">
        <w:rPr>
          <w:rFonts w:asciiTheme="minorHAnsi" w:hAnsiTheme="minorHAnsi" w:cstheme="minorHAnsi"/>
          <w:spacing w:val="-6"/>
        </w:rPr>
        <w:t xml:space="preserve"> </w:t>
      </w:r>
      <w:r w:rsidRPr="00D24807">
        <w:rPr>
          <w:rFonts w:asciiTheme="minorHAnsi" w:hAnsiTheme="minorHAnsi" w:cstheme="minorHAnsi"/>
          <w:spacing w:val="-1"/>
        </w:rPr>
        <w:t>individual</w:t>
      </w:r>
      <w:r w:rsidRPr="00D24807">
        <w:rPr>
          <w:rFonts w:asciiTheme="minorHAnsi" w:hAnsiTheme="minorHAnsi" w:cstheme="minorHAnsi"/>
          <w:spacing w:val="-9"/>
        </w:rPr>
        <w:t xml:space="preserve"> </w:t>
      </w:r>
      <w:r w:rsidRPr="00D24807">
        <w:rPr>
          <w:rFonts w:asciiTheme="minorHAnsi" w:hAnsiTheme="minorHAnsi" w:cstheme="minorHAnsi"/>
        </w:rPr>
        <w:t>or</w:t>
      </w:r>
      <w:r w:rsidRPr="00D24807">
        <w:rPr>
          <w:rFonts w:asciiTheme="minorHAnsi" w:hAnsiTheme="minorHAnsi" w:cstheme="minorHAnsi"/>
          <w:spacing w:val="-13"/>
        </w:rPr>
        <w:t xml:space="preserve"> </w:t>
      </w:r>
      <w:r w:rsidRPr="00D24807">
        <w:rPr>
          <w:rFonts w:asciiTheme="minorHAnsi" w:hAnsiTheme="minorHAnsi" w:cstheme="minorHAnsi"/>
        </w:rPr>
        <w:t>entity</w:t>
      </w:r>
      <w:r w:rsidRPr="00D24807">
        <w:rPr>
          <w:rFonts w:asciiTheme="minorHAnsi" w:hAnsiTheme="minorHAnsi" w:cstheme="minorHAnsi"/>
          <w:spacing w:val="-14"/>
        </w:rPr>
        <w:t xml:space="preserve"> </w:t>
      </w:r>
      <w:r w:rsidRPr="00D24807">
        <w:rPr>
          <w:rFonts w:asciiTheme="minorHAnsi" w:hAnsiTheme="minorHAnsi" w:cstheme="minorHAnsi"/>
        </w:rPr>
        <w:t>that</w:t>
      </w:r>
      <w:r w:rsidRPr="00D24807">
        <w:rPr>
          <w:rFonts w:asciiTheme="minorHAnsi" w:hAnsiTheme="minorHAnsi" w:cstheme="minorHAnsi"/>
          <w:spacing w:val="-5"/>
        </w:rPr>
        <w:t xml:space="preserve"> </w:t>
      </w:r>
      <w:r w:rsidRPr="00D24807">
        <w:rPr>
          <w:rFonts w:asciiTheme="minorHAnsi" w:hAnsiTheme="minorHAnsi" w:cstheme="minorHAnsi"/>
        </w:rPr>
        <w:t>the</w:t>
      </w:r>
      <w:r w:rsidRPr="00D24807">
        <w:rPr>
          <w:rFonts w:asciiTheme="minorHAnsi" w:hAnsiTheme="minorHAnsi" w:cstheme="minorHAnsi"/>
          <w:spacing w:val="-5"/>
        </w:rPr>
        <w:t xml:space="preserve"> </w:t>
      </w:r>
      <w:r w:rsidRPr="00D24807">
        <w:rPr>
          <w:rFonts w:asciiTheme="minorHAnsi" w:hAnsiTheme="minorHAnsi" w:cstheme="minorHAnsi"/>
        </w:rPr>
        <w:t>complainant</w:t>
      </w:r>
      <w:r w:rsidRPr="00D24807">
        <w:rPr>
          <w:rFonts w:asciiTheme="minorHAnsi" w:hAnsiTheme="minorHAnsi" w:cstheme="minorHAnsi"/>
          <w:spacing w:val="-4"/>
        </w:rPr>
        <w:t xml:space="preserve"> </w:t>
      </w:r>
      <w:r w:rsidRPr="00D24807">
        <w:rPr>
          <w:rFonts w:asciiTheme="minorHAnsi" w:hAnsiTheme="minorHAnsi" w:cstheme="minorHAnsi"/>
        </w:rPr>
        <w:t>alleges</w:t>
      </w:r>
      <w:r w:rsidRPr="00D24807">
        <w:rPr>
          <w:rFonts w:asciiTheme="minorHAnsi" w:hAnsiTheme="minorHAnsi" w:cstheme="minorHAnsi"/>
          <w:spacing w:val="-6"/>
        </w:rPr>
        <w:t xml:space="preserve"> </w:t>
      </w:r>
      <w:r w:rsidRPr="00D24807">
        <w:rPr>
          <w:rFonts w:asciiTheme="minorHAnsi" w:hAnsiTheme="minorHAnsi" w:cstheme="minorHAnsi"/>
        </w:rPr>
        <w:t>is responsible</w:t>
      </w:r>
      <w:r w:rsidRPr="00D24807">
        <w:rPr>
          <w:rFonts w:asciiTheme="minorHAnsi" w:hAnsiTheme="minorHAnsi" w:cstheme="minorHAnsi"/>
          <w:spacing w:val="-5"/>
        </w:rPr>
        <w:t xml:space="preserve"> </w:t>
      </w:r>
      <w:r w:rsidRPr="00D24807">
        <w:rPr>
          <w:rFonts w:asciiTheme="minorHAnsi" w:hAnsiTheme="minorHAnsi" w:cstheme="minorHAnsi"/>
        </w:rPr>
        <w:t>for</w:t>
      </w:r>
      <w:r w:rsidRPr="00D24807">
        <w:rPr>
          <w:rFonts w:asciiTheme="minorHAnsi" w:hAnsiTheme="minorHAnsi" w:cstheme="minorHAnsi"/>
          <w:spacing w:val="-2"/>
        </w:rPr>
        <w:t xml:space="preserve"> </w:t>
      </w:r>
      <w:r w:rsidRPr="00D24807">
        <w:rPr>
          <w:rFonts w:asciiTheme="minorHAnsi" w:hAnsiTheme="minorHAnsi" w:cstheme="minorHAnsi"/>
        </w:rPr>
        <w:t>the</w:t>
      </w:r>
      <w:r w:rsidRPr="00D24807">
        <w:rPr>
          <w:rFonts w:asciiTheme="minorHAnsi" w:hAnsiTheme="minorHAnsi" w:cstheme="minorHAnsi"/>
          <w:spacing w:val="-3"/>
        </w:rPr>
        <w:t xml:space="preserve"> </w:t>
      </w:r>
      <w:r w:rsidRPr="00D24807">
        <w:rPr>
          <w:rFonts w:asciiTheme="minorHAnsi" w:hAnsiTheme="minorHAnsi" w:cstheme="minorHAnsi"/>
        </w:rPr>
        <w:t>discrimination)</w:t>
      </w:r>
    </w:p>
    <w:p w14:paraId="333900A2" w14:textId="77777777" w:rsidR="00801061" w:rsidRPr="00D24807" w:rsidRDefault="00801061" w:rsidP="00801061">
      <w:pPr>
        <w:pStyle w:val="ListParagraph"/>
        <w:widowControl w:val="0"/>
        <w:numPr>
          <w:ilvl w:val="1"/>
          <w:numId w:val="16"/>
        </w:numPr>
        <w:autoSpaceDE w:val="0"/>
        <w:autoSpaceDN w:val="0"/>
        <w:spacing w:before="120" w:after="0" w:line="240" w:lineRule="auto"/>
        <w:ind w:left="2520" w:right="346" w:hanging="245"/>
        <w:contextualSpacing w:val="0"/>
        <w:rPr>
          <w:rFonts w:asciiTheme="minorHAnsi" w:hAnsiTheme="minorHAnsi" w:cstheme="minorHAnsi"/>
        </w:rPr>
      </w:pPr>
      <w:r w:rsidRPr="00D24807">
        <w:rPr>
          <w:rFonts w:asciiTheme="minorHAnsi" w:hAnsiTheme="minorHAnsi" w:cstheme="minorHAnsi"/>
          <w:spacing w:val="-1"/>
        </w:rPr>
        <w:t>The</w:t>
      </w:r>
      <w:r w:rsidRPr="00D24807">
        <w:rPr>
          <w:rFonts w:asciiTheme="minorHAnsi" w:hAnsiTheme="minorHAnsi" w:cstheme="minorHAnsi"/>
          <w:spacing w:val="-10"/>
        </w:rPr>
        <w:t xml:space="preserve"> </w:t>
      </w:r>
      <w:r w:rsidRPr="00D24807">
        <w:rPr>
          <w:rFonts w:asciiTheme="minorHAnsi" w:hAnsiTheme="minorHAnsi" w:cstheme="minorHAnsi"/>
          <w:spacing w:val="-1"/>
        </w:rPr>
        <w:t>date(s)</w:t>
      </w:r>
      <w:r w:rsidRPr="00D24807">
        <w:rPr>
          <w:rFonts w:asciiTheme="minorHAnsi" w:hAnsiTheme="minorHAnsi" w:cstheme="minorHAnsi"/>
          <w:spacing w:val="-11"/>
        </w:rPr>
        <w:t xml:space="preserve"> </w:t>
      </w:r>
      <w:r w:rsidRPr="00D24807">
        <w:rPr>
          <w:rFonts w:asciiTheme="minorHAnsi" w:hAnsiTheme="minorHAnsi" w:cstheme="minorHAnsi"/>
          <w:spacing w:val="-1"/>
        </w:rPr>
        <w:t>alleged</w:t>
      </w:r>
      <w:r w:rsidRPr="00D24807">
        <w:rPr>
          <w:rFonts w:asciiTheme="minorHAnsi" w:hAnsiTheme="minorHAnsi" w:cstheme="minorHAnsi"/>
          <w:spacing w:val="-3"/>
        </w:rPr>
        <w:t xml:space="preserve"> </w:t>
      </w:r>
      <w:r w:rsidRPr="00D24807">
        <w:rPr>
          <w:rFonts w:asciiTheme="minorHAnsi" w:hAnsiTheme="minorHAnsi" w:cstheme="minorHAnsi"/>
          <w:spacing w:val="-1"/>
        </w:rPr>
        <w:t>incident(s)</w:t>
      </w:r>
      <w:r w:rsidRPr="00D24807">
        <w:rPr>
          <w:rFonts w:asciiTheme="minorHAnsi" w:hAnsiTheme="minorHAnsi" w:cstheme="minorHAnsi"/>
          <w:spacing w:val="-7"/>
        </w:rPr>
        <w:t xml:space="preserve"> </w:t>
      </w:r>
      <w:r w:rsidRPr="00D24807">
        <w:rPr>
          <w:rFonts w:asciiTheme="minorHAnsi" w:hAnsiTheme="minorHAnsi" w:cstheme="minorHAnsi"/>
        </w:rPr>
        <w:t>of</w:t>
      </w:r>
      <w:r w:rsidRPr="00D24807">
        <w:rPr>
          <w:rFonts w:asciiTheme="minorHAnsi" w:hAnsiTheme="minorHAnsi" w:cstheme="minorHAnsi"/>
          <w:spacing w:val="-5"/>
        </w:rPr>
        <w:t xml:space="preserve"> </w:t>
      </w:r>
      <w:r w:rsidRPr="00D24807">
        <w:rPr>
          <w:rFonts w:asciiTheme="minorHAnsi" w:hAnsiTheme="minorHAnsi" w:cstheme="minorHAnsi"/>
        </w:rPr>
        <w:t>discrimination</w:t>
      </w:r>
      <w:r w:rsidRPr="00D24807">
        <w:rPr>
          <w:rFonts w:asciiTheme="minorHAnsi" w:hAnsiTheme="minorHAnsi" w:cstheme="minorHAnsi"/>
          <w:spacing w:val="-7"/>
        </w:rPr>
        <w:t xml:space="preserve"> </w:t>
      </w:r>
      <w:r w:rsidRPr="00D24807">
        <w:rPr>
          <w:rFonts w:asciiTheme="minorHAnsi" w:hAnsiTheme="minorHAnsi" w:cstheme="minorHAnsi"/>
        </w:rPr>
        <w:t>occurred</w:t>
      </w:r>
    </w:p>
    <w:p w14:paraId="2CDA154E" w14:textId="77777777" w:rsidR="00801061" w:rsidRPr="00D24807" w:rsidRDefault="00801061" w:rsidP="00801061">
      <w:pPr>
        <w:pStyle w:val="ListParagraph"/>
        <w:widowControl w:val="0"/>
        <w:numPr>
          <w:ilvl w:val="1"/>
          <w:numId w:val="16"/>
        </w:numPr>
        <w:autoSpaceDE w:val="0"/>
        <w:autoSpaceDN w:val="0"/>
        <w:spacing w:before="120" w:after="0" w:line="240" w:lineRule="auto"/>
        <w:ind w:left="2520" w:right="346" w:hanging="245"/>
        <w:contextualSpacing w:val="0"/>
        <w:rPr>
          <w:rFonts w:asciiTheme="minorHAnsi" w:hAnsiTheme="minorHAnsi" w:cstheme="minorHAnsi"/>
        </w:rPr>
      </w:pPr>
      <w:r w:rsidRPr="00D24807">
        <w:rPr>
          <w:rFonts w:asciiTheme="minorHAnsi" w:hAnsiTheme="minorHAnsi" w:cstheme="minorHAnsi"/>
        </w:rPr>
        <w:t>A description of the complainant’s allegations with enough detail to allow a</w:t>
      </w:r>
      <w:r w:rsidRPr="00D24807">
        <w:rPr>
          <w:rFonts w:asciiTheme="minorHAnsi" w:hAnsiTheme="minorHAnsi" w:cstheme="minorHAnsi"/>
          <w:spacing w:val="1"/>
        </w:rPr>
        <w:t xml:space="preserve"> </w:t>
      </w:r>
      <w:r w:rsidRPr="00D24807">
        <w:rPr>
          <w:rFonts w:asciiTheme="minorHAnsi" w:hAnsiTheme="minorHAnsi" w:cstheme="minorHAnsi"/>
        </w:rPr>
        <w:t>determination</w:t>
      </w:r>
      <w:r w:rsidRPr="00D24807">
        <w:rPr>
          <w:rFonts w:asciiTheme="minorHAnsi" w:hAnsiTheme="minorHAnsi" w:cstheme="minorHAnsi"/>
          <w:spacing w:val="-5"/>
        </w:rPr>
        <w:t xml:space="preserve"> </w:t>
      </w:r>
      <w:r w:rsidRPr="00D24807">
        <w:rPr>
          <w:rFonts w:asciiTheme="minorHAnsi" w:hAnsiTheme="minorHAnsi" w:cstheme="minorHAnsi"/>
        </w:rPr>
        <w:t>by</w:t>
      </w:r>
      <w:r w:rsidRPr="00D24807">
        <w:rPr>
          <w:rFonts w:asciiTheme="minorHAnsi" w:hAnsiTheme="minorHAnsi" w:cstheme="minorHAnsi"/>
          <w:spacing w:val="-6"/>
        </w:rPr>
        <w:t xml:space="preserve"> </w:t>
      </w:r>
      <w:r w:rsidRPr="00D24807">
        <w:rPr>
          <w:rFonts w:asciiTheme="minorHAnsi" w:hAnsiTheme="minorHAnsi" w:cstheme="minorHAnsi"/>
        </w:rPr>
        <w:t>the</w:t>
      </w:r>
      <w:r w:rsidRPr="00D24807">
        <w:rPr>
          <w:rFonts w:asciiTheme="minorHAnsi" w:hAnsiTheme="minorHAnsi" w:cstheme="minorHAnsi"/>
          <w:spacing w:val="-4"/>
        </w:rPr>
        <w:t xml:space="preserve"> </w:t>
      </w:r>
      <w:r w:rsidRPr="00D24807">
        <w:rPr>
          <w:rFonts w:asciiTheme="minorHAnsi" w:hAnsiTheme="minorHAnsi" w:cstheme="minorHAnsi"/>
        </w:rPr>
        <w:t>Office</w:t>
      </w:r>
      <w:r w:rsidRPr="00D24807">
        <w:rPr>
          <w:rFonts w:asciiTheme="minorHAnsi" w:hAnsiTheme="minorHAnsi" w:cstheme="minorHAnsi"/>
          <w:spacing w:val="-3"/>
        </w:rPr>
        <w:t xml:space="preserve"> </w:t>
      </w:r>
      <w:r w:rsidRPr="00D24807">
        <w:rPr>
          <w:rFonts w:asciiTheme="minorHAnsi" w:hAnsiTheme="minorHAnsi" w:cstheme="minorHAnsi"/>
        </w:rPr>
        <w:t>of</w:t>
      </w:r>
      <w:r w:rsidRPr="00D24807">
        <w:rPr>
          <w:rFonts w:asciiTheme="minorHAnsi" w:hAnsiTheme="minorHAnsi" w:cstheme="minorHAnsi"/>
          <w:spacing w:val="-5"/>
        </w:rPr>
        <w:t xml:space="preserve"> </w:t>
      </w:r>
      <w:r w:rsidRPr="00D24807">
        <w:rPr>
          <w:rFonts w:asciiTheme="minorHAnsi" w:hAnsiTheme="minorHAnsi" w:cstheme="minorHAnsi"/>
        </w:rPr>
        <w:t>Equal</w:t>
      </w:r>
      <w:r w:rsidRPr="00D24807">
        <w:rPr>
          <w:rFonts w:asciiTheme="minorHAnsi" w:hAnsiTheme="minorHAnsi" w:cstheme="minorHAnsi"/>
          <w:spacing w:val="-5"/>
        </w:rPr>
        <w:t xml:space="preserve"> </w:t>
      </w:r>
      <w:r w:rsidRPr="00D24807">
        <w:rPr>
          <w:rFonts w:asciiTheme="minorHAnsi" w:hAnsiTheme="minorHAnsi" w:cstheme="minorHAnsi"/>
        </w:rPr>
        <w:t>Opportunity</w:t>
      </w:r>
      <w:r w:rsidRPr="00D24807">
        <w:rPr>
          <w:rFonts w:asciiTheme="minorHAnsi" w:hAnsiTheme="minorHAnsi" w:cstheme="minorHAnsi"/>
          <w:spacing w:val="-6"/>
        </w:rPr>
        <w:t xml:space="preserve"> </w:t>
      </w:r>
      <w:r w:rsidRPr="00D24807">
        <w:rPr>
          <w:rFonts w:asciiTheme="minorHAnsi" w:hAnsiTheme="minorHAnsi" w:cstheme="minorHAnsi"/>
        </w:rPr>
        <w:t>(OEO)</w:t>
      </w:r>
      <w:r w:rsidRPr="00D24807">
        <w:rPr>
          <w:rFonts w:asciiTheme="minorHAnsi" w:hAnsiTheme="minorHAnsi" w:cstheme="minorHAnsi"/>
          <w:spacing w:val="-5"/>
        </w:rPr>
        <w:t xml:space="preserve"> </w:t>
      </w:r>
      <w:r w:rsidRPr="00D24807">
        <w:rPr>
          <w:rFonts w:asciiTheme="minorHAnsi" w:hAnsiTheme="minorHAnsi" w:cstheme="minorHAnsi"/>
        </w:rPr>
        <w:t>or</w:t>
      </w:r>
      <w:r w:rsidRPr="00D24807">
        <w:rPr>
          <w:rFonts w:asciiTheme="minorHAnsi" w:hAnsiTheme="minorHAnsi" w:cstheme="minorHAnsi"/>
          <w:spacing w:val="-4"/>
        </w:rPr>
        <w:t xml:space="preserve"> </w:t>
      </w:r>
      <w:r w:rsidRPr="00D24807">
        <w:rPr>
          <w:rFonts w:asciiTheme="minorHAnsi" w:hAnsiTheme="minorHAnsi" w:cstheme="minorHAnsi"/>
        </w:rPr>
        <w:t>Civil</w:t>
      </w:r>
      <w:r w:rsidRPr="00D24807">
        <w:rPr>
          <w:rFonts w:asciiTheme="minorHAnsi" w:hAnsiTheme="minorHAnsi" w:cstheme="minorHAnsi"/>
          <w:spacing w:val="-4"/>
        </w:rPr>
        <w:t xml:space="preserve"> </w:t>
      </w:r>
      <w:r w:rsidRPr="00D24807">
        <w:rPr>
          <w:rFonts w:asciiTheme="minorHAnsi" w:hAnsiTheme="minorHAnsi" w:cstheme="minorHAnsi"/>
        </w:rPr>
        <w:t>Rights</w:t>
      </w:r>
      <w:r w:rsidRPr="00D24807">
        <w:rPr>
          <w:rFonts w:asciiTheme="minorHAnsi" w:hAnsiTheme="minorHAnsi" w:cstheme="minorHAnsi"/>
          <w:spacing w:val="-5"/>
        </w:rPr>
        <w:t xml:space="preserve"> </w:t>
      </w:r>
      <w:r w:rsidRPr="00D24807">
        <w:rPr>
          <w:rFonts w:asciiTheme="minorHAnsi" w:hAnsiTheme="minorHAnsi" w:cstheme="minorHAnsi"/>
        </w:rPr>
        <w:t>Center</w:t>
      </w:r>
      <w:r w:rsidRPr="00D24807">
        <w:rPr>
          <w:rFonts w:asciiTheme="minorHAnsi" w:hAnsiTheme="minorHAnsi" w:cstheme="minorHAnsi"/>
          <w:spacing w:val="-3"/>
        </w:rPr>
        <w:t xml:space="preserve"> </w:t>
      </w:r>
      <w:r w:rsidRPr="00D24807">
        <w:rPr>
          <w:rFonts w:asciiTheme="minorHAnsi" w:hAnsiTheme="minorHAnsi" w:cstheme="minorHAnsi"/>
        </w:rPr>
        <w:t xml:space="preserve">(CRC) or recipient to decide who has jurisdiction over the complaint, </w:t>
      </w:r>
      <w:proofErr w:type="gramStart"/>
      <w:r w:rsidRPr="00D24807">
        <w:rPr>
          <w:rFonts w:asciiTheme="minorHAnsi" w:hAnsiTheme="minorHAnsi" w:cstheme="minorHAnsi"/>
        </w:rPr>
        <w:t>whether or not</w:t>
      </w:r>
      <w:proofErr w:type="gramEnd"/>
      <w:r w:rsidRPr="00D24807">
        <w:rPr>
          <w:rFonts w:asciiTheme="minorHAnsi" w:hAnsiTheme="minorHAnsi" w:cstheme="minorHAnsi"/>
        </w:rPr>
        <w:t xml:space="preserve"> the</w:t>
      </w:r>
      <w:r w:rsidRPr="00D24807">
        <w:rPr>
          <w:rFonts w:asciiTheme="minorHAnsi" w:hAnsiTheme="minorHAnsi" w:cstheme="minorHAnsi"/>
          <w:spacing w:val="1"/>
        </w:rPr>
        <w:t xml:space="preserve"> </w:t>
      </w:r>
      <w:r w:rsidRPr="00D24807">
        <w:rPr>
          <w:rFonts w:asciiTheme="minorHAnsi" w:hAnsiTheme="minorHAnsi" w:cstheme="minorHAnsi"/>
        </w:rPr>
        <w:t>complaint was filed on time and merit of the complaint (whether the complainants allegations, if true, would violate any of the nondiscrimination and equal</w:t>
      </w:r>
      <w:r w:rsidRPr="00D24807">
        <w:rPr>
          <w:rFonts w:asciiTheme="minorHAnsi" w:hAnsiTheme="minorHAnsi" w:cstheme="minorHAnsi"/>
          <w:spacing w:val="1"/>
        </w:rPr>
        <w:t xml:space="preserve"> </w:t>
      </w:r>
      <w:r w:rsidRPr="00D24807">
        <w:rPr>
          <w:rFonts w:asciiTheme="minorHAnsi" w:hAnsiTheme="minorHAnsi" w:cstheme="minorHAnsi"/>
        </w:rPr>
        <w:t>opportunity</w:t>
      </w:r>
      <w:r w:rsidRPr="00D24807">
        <w:rPr>
          <w:rFonts w:asciiTheme="minorHAnsi" w:hAnsiTheme="minorHAnsi" w:cstheme="minorHAnsi"/>
          <w:spacing w:val="-1"/>
        </w:rPr>
        <w:t xml:space="preserve"> </w:t>
      </w:r>
      <w:r w:rsidRPr="00D24807">
        <w:rPr>
          <w:rFonts w:asciiTheme="minorHAnsi" w:hAnsiTheme="minorHAnsi" w:cstheme="minorHAnsi"/>
        </w:rPr>
        <w:t>provisions),</w:t>
      </w:r>
      <w:r w:rsidRPr="00D24807">
        <w:rPr>
          <w:rFonts w:asciiTheme="minorHAnsi" w:hAnsiTheme="minorHAnsi" w:cstheme="minorHAnsi"/>
          <w:spacing w:val="-8"/>
        </w:rPr>
        <w:t xml:space="preserve"> </w:t>
      </w:r>
      <w:r w:rsidRPr="00D24807">
        <w:rPr>
          <w:rFonts w:asciiTheme="minorHAnsi" w:hAnsiTheme="minorHAnsi" w:cstheme="minorHAnsi"/>
        </w:rPr>
        <w:t>and</w:t>
      </w:r>
      <w:r w:rsidRPr="00D24807">
        <w:rPr>
          <w:rFonts w:asciiTheme="minorHAnsi" w:hAnsiTheme="minorHAnsi" w:cstheme="minorHAnsi"/>
          <w:spacing w:val="-6"/>
        </w:rPr>
        <w:t xml:space="preserve"> </w:t>
      </w:r>
      <w:r w:rsidRPr="00D24807">
        <w:rPr>
          <w:rFonts w:asciiTheme="minorHAnsi" w:hAnsiTheme="minorHAnsi" w:cstheme="minorHAnsi"/>
        </w:rPr>
        <w:t>the</w:t>
      </w:r>
      <w:r w:rsidRPr="00D24807">
        <w:rPr>
          <w:rFonts w:asciiTheme="minorHAnsi" w:hAnsiTheme="minorHAnsi" w:cstheme="minorHAnsi"/>
          <w:spacing w:val="-7"/>
        </w:rPr>
        <w:t xml:space="preserve"> </w:t>
      </w:r>
      <w:r w:rsidRPr="00D24807">
        <w:rPr>
          <w:rFonts w:asciiTheme="minorHAnsi" w:hAnsiTheme="minorHAnsi" w:cstheme="minorHAnsi"/>
        </w:rPr>
        <w:t>requested equitable</w:t>
      </w:r>
      <w:r w:rsidRPr="00D24807">
        <w:rPr>
          <w:rFonts w:asciiTheme="minorHAnsi" w:hAnsiTheme="minorHAnsi" w:cstheme="minorHAnsi"/>
          <w:spacing w:val="-4"/>
        </w:rPr>
        <w:t xml:space="preserve"> </w:t>
      </w:r>
      <w:r w:rsidRPr="00D24807">
        <w:rPr>
          <w:rFonts w:asciiTheme="minorHAnsi" w:hAnsiTheme="minorHAnsi" w:cstheme="minorHAnsi"/>
        </w:rPr>
        <w:t>relief</w:t>
      </w:r>
      <w:r w:rsidRPr="00D24807">
        <w:rPr>
          <w:rFonts w:asciiTheme="minorHAnsi" w:hAnsiTheme="minorHAnsi" w:cstheme="minorHAnsi"/>
          <w:spacing w:val="1"/>
        </w:rPr>
        <w:t xml:space="preserve"> </w:t>
      </w:r>
      <w:r w:rsidRPr="00D24807">
        <w:rPr>
          <w:rFonts w:asciiTheme="minorHAnsi" w:hAnsiTheme="minorHAnsi" w:cstheme="minorHAnsi"/>
        </w:rPr>
        <w:t>(resolution).</w:t>
      </w:r>
    </w:p>
    <w:p w14:paraId="45700BA1" w14:textId="77777777" w:rsidR="00801061" w:rsidRPr="00D24807" w:rsidRDefault="00801061" w:rsidP="00801061">
      <w:pPr>
        <w:pStyle w:val="ListParagraph"/>
        <w:widowControl w:val="0"/>
        <w:numPr>
          <w:ilvl w:val="1"/>
          <w:numId w:val="16"/>
        </w:numPr>
        <w:autoSpaceDE w:val="0"/>
        <w:autoSpaceDN w:val="0"/>
        <w:spacing w:before="120" w:after="0" w:line="240" w:lineRule="auto"/>
        <w:ind w:left="2520" w:right="346" w:hanging="245"/>
        <w:contextualSpacing w:val="0"/>
        <w:rPr>
          <w:rFonts w:asciiTheme="minorHAnsi" w:hAnsiTheme="minorHAnsi" w:cstheme="minorHAnsi"/>
        </w:rPr>
      </w:pPr>
      <w:r w:rsidRPr="00D24807">
        <w:rPr>
          <w:rFonts w:asciiTheme="minorHAnsi" w:hAnsiTheme="minorHAnsi" w:cstheme="minorHAnsi"/>
          <w:spacing w:val="-1"/>
        </w:rPr>
        <w:t>Complainant’s</w:t>
      </w:r>
      <w:r w:rsidRPr="00D24807">
        <w:rPr>
          <w:rFonts w:asciiTheme="minorHAnsi" w:hAnsiTheme="minorHAnsi" w:cstheme="minorHAnsi"/>
          <w:spacing w:val="-8"/>
        </w:rPr>
        <w:t xml:space="preserve"> </w:t>
      </w:r>
      <w:r w:rsidRPr="00D24807">
        <w:rPr>
          <w:rFonts w:asciiTheme="minorHAnsi" w:hAnsiTheme="minorHAnsi" w:cstheme="minorHAnsi"/>
          <w:spacing w:val="-1"/>
        </w:rPr>
        <w:t>signature</w:t>
      </w:r>
      <w:r w:rsidRPr="00D24807">
        <w:rPr>
          <w:rFonts w:asciiTheme="minorHAnsi" w:hAnsiTheme="minorHAnsi" w:cstheme="minorHAnsi"/>
          <w:spacing w:val="-14"/>
        </w:rPr>
        <w:t xml:space="preserve"> </w:t>
      </w:r>
      <w:r w:rsidRPr="00D24807">
        <w:rPr>
          <w:rFonts w:asciiTheme="minorHAnsi" w:hAnsiTheme="minorHAnsi" w:cstheme="minorHAnsi"/>
          <w:spacing w:val="-1"/>
        </w:rPr>
        <w:t>or</w:t>
      </w:r>
      <w:r w:rsidRPr="00D24807">
        <w:rPr>
          <w:rFonts w:asciiTheme="minorHAnsi" w:hAnsiTheme="minorHAnsi" w:cstheme="minorHAnsi"/>
          <w:spacing w:val="-10"/>
        </w:rPr>
        <w:t xml:space="preserve"> </w:t>
      </w:r>
      <w:r w:rsidRPr="00D24807">
        <w:rPr>
          <w:rFonts w:asciiTheme="minorHAnsi" w:hAnsiTheme="minorHAnsi" w:cstheme="minorHAnsi"/>
          <w:spacing w:val="-1"/>
        </w:rPr>
        <w:t>the</w:t>
      </w:r>
      <w:r w:rsidRPr="00D24807">
        <w:rPr>
          <w:rFonts w:asciiTheme="minorHAnsi" w:hAnsiTheme="minorHAnsi" w:cstheme="minorHAnsi"/>
          <w:spacing w:val="-10"/>
        </w:rPr>
        <w:t xml:space="preserve"> </w:t>
      </w:r>
      <w:r w:rsidRPr="00D24807">
        <w:rPr>
          <w:rFonts w:asciiTheme="minorHAnsi" w:hAnsiTheme="minorHAnsi" w:cstheme="minorHAnsi"/>
          <w:spacing w:val="-1"/>
        </w:rPr>
        <w:t>signature</w:t>
      </w:r>
      <w:r w:rsidRPr="00D24807">
        <w:rPr>
          <w:rFonts w:asciiTheme="minorHAnsi" w:hAnsiTheme="minorHAnsi" w:cstheme="minorHAnsi"/>
          <w:spacing w:val="-9"/>
        </w:rPr>
        <w:t xml:space="preserve"> </w:t>
      </w:r>
      <w:r w:rsidRPr="00D24807">
        <w:rPr>
          <w:rFonts w:asciiTheme="minorHAnsi" w:hAnsiTheme="minorHAnsi" w:cstheme="minorHAnsi"/>
        </w:rPr>
        <w:t>of</w:t>
      </w:r>
      <w:r w:rsidRPr="00D24807">
        <w:rPr>
          <w:rFonts w:asciiTheme="minorHAnsi" w:hAnsiTheme="minorHAnsi" w:cstheme="minorHAnsi"/>
          <w:spacing w:val="-13"/>
        </w:rPr>
        <w:t xml:space="preserve"> </w:t>
      </w:r>
      <w:r w:rsidRPr="00D24807">
        <w:rPr>
          <w:rFonts w:asciiTheme="minorHAnsi" w:hAnsiTheme="minorHAnsi" w:cstheme="minorHAnsi"/>
        </w:rPr>
        <w:t>the</w:t>
      </w:r>
      <w:r w:rsidRPr="00D24807">
        <w:rPr>
          <w:rFonts w:asciiTheme="minorHAnsi" w:hAnsiTheme="minorHAnsi" w:cstheme="minorHAnsi"/>
          <w:spacing w:val="-7"/>
        </w:rPr>
        <w:t xml:space="preserve"> </w:t>
      </w:r>
      <w:r w:rsidRPr="00D24807">
        <w:rPr>
          <w:rFonts w:asciiTheme="minorHAnsi" w:hAnsiTheme="minorHAnsi" w:cstheme="minorHAnsi"/>
        </w:rPr>
        <w:t>complainant’s</w:t>
      </w:r>
      <w:r w:rsidRPr="00D24807">
        <w:rPr>
          <w:rFonts w:asciiTheme="minorHAnsi" w:hAnsiTheme="minorHAnsi" w:cstheme="minorHAnsi"/>
          <w:spacing w:val="-12"/>
        </w:rPr>
        <w:t xml:space="preserve"> </w:t>
      </w:r>
      <w:r w:rsidRPr="00D24807">
        <w:rPr>
          <w:rFonts w:asciiTheme="minorHAnsi" w:hAnsiTheme="minorHAnsi" w:cstheme="minorHAnsi"/>
        </w:rPr>
        <w:t>authorized representative.</w:t>
      </w:r>
    </w:p>
    <w:p w14:paraId="767B0576" w14:textId="77777777" w:rsidR="00801061" w:rsidRPr="00D24807" w:rsidRDefault="00801061" w:rsidP="00801061">
      <w:pPr>
        <w:spacing w:before="120" w:after="0" w:line="240" w:lineRule="auto"/>
        <w:ind w:left="1060"/>
        <w:rPr>
          <w:rFonts w:cstheme="minorHAnsi"/>
          <w:b/>
        </w:rPr>
      </w:pPr>
      <w:r w:rsidRPr="00D24807">
        <w:rPr>
          <w:rFonts w:cstheme="minorHAnsi"/>
          <w:b/>
          <w:u w:val="single"/>
        </w:rPr>
        <w:t>Step #2</w:t>
      </w:r>
    </w:p>
    <w:p w14:paraId="688D883C" w14:textId="77777777" w:rsidR="00801061" w:rsidRPr="00D24807" w:rsidRDefault="00801061" w:rsidP="00801061">
      <w:pPr>
        <w:pStyle w:val="Heading2"/>
        <w:spacing w:before="120"/>
        <w:ind w:left="1060"/>
        <w:rPr>
          <w:rFonts w:asciiTheme="minorHAnsi" w:hAnsiTheme="minorHAnsi" w:cstheme="minorHAnsi"/>
          <w:sz w:val="22"/>
          <w:szCs w:val="22"/>
        </w:rPr>
      </w:pPr>
      <w:r w:rsidRPr="00D24807">
        <w:rPr>
          <w:rFonts w:asciiTheme="minorHAnsi" w:hAnsiTheme="minorHAnsi" w:cstheme="minorHAnsi"/>
          <w:sz w:val="22"/>
          <w:szCs w:val="22"/>
        </w:rPr>
        <w:t>Submit</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complaint</w:t>
      </w:r>
    </w:p>
    <w:p w14:paraId="18B0561E" w14:textId="77777777" w:rsidR="00801061" w:rsidRPr="00D24807" w:rsidRDefault="00801061" w:rsidP="00801061">
      <w:pPr>
        <w:pStyle w:val="BodyText"/>
        <w:spacing w:before="120"/>
        <w:ind w:left="1060" w:right="258"/>
        <w:rPr>
          <w:rFonts w:asciiTheme="minorHAnsi" w:hAnsiTheme="minorHAnsi" w:cstheme="minorHAnsi"/>
          <w:sz w:val="22"/>
          <w:szCs w:val="22"/>
        </w:rPr>
      </w:pPr>
      <w:r w:rsidRPr="00D24807">
        <w:rPr>
          <w:rFonts w:asciiTheme="minorHAnsi" w:hAnsiTheme="minorHAnsi" w:cstheme="minorHAnsi"/>
          <w:sz w:val="22"/>
          <w:szCs w:val="22"/>
        </w:rPr>
        <w:t>Individuals, specific classes of individuals, or authorized representatives have a choice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between initially bringing their complaints/allegations of discrimination about program</w:t>
      </w:r>
      <w:r>
        <w:rPr>
          <w:rFonts w:asciiTheme="minorHAnsi" w:hAnsiTheme="minorHAnsi" w:cstheme="minorHAnsi"/>
          <w:sz w:val="22"/>
          <w:szCs w:val="22"/>
        </w:rPr>
        <w:t xml:space="preserve"> or</w:t>
      </w:r>
      <w:r w:rsidRPr="00D24807">
        <w:rPr>
          <w:rFonts w:asciiTheme="minorHAnsi" w:hAnsiTheme="minorHAnsi" w:cstheme="minorHAnsi"/>
          <w:sz w:val="22"/>
          <w:szCs w:val="22"/>
        </w:rPr>
        <w:t xml:space="preserve"> services to any of the following:  the Local Equal Opportunity Officer, the Office of Equal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Opportunity,</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or 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Civil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Rights</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Center</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as</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detailed</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in</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A-C</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below.</w:t>
      </w:r>
    </w:p>
    <w:p w14:paraId="3FE47B17" w14:textId="77777777" w:rsidR="00801061" w:rsidRPr="00D24807" w:rsidRDefault="00801061" w:rsidP="00801061">
      <w:pPr>
        <w:pStyle w:val="Heading2"/>
        <w:spacing w:before="120"/>
        <w:ind w:left="1058"/>
        <w:rPr>
          <w:rFonts w:asciiTheme="minorHAnsi" w:hAnsiTheme="minorHAnsi" w:cstheme="minorHAnsi"/>
          <w:sz w:val="22"/>
          <w:szCs w:val="22"/>
        </w:rPr>
      </w:pPr>
      <w:r w:rsidRPr="00D24807">
        <w:rPr>
          <w:rFonts w:asciiTheme="minorHAnsi" w:hAnsiTheme="minorHAnsi" w:cstheme="minorHAnsi"/>
          <w:spacing w:val="-1"/>
          <w:sz w:val="22"/>
          <w:szCs w:val="22"/>
        </w:rPr>
        <w:t>A.</w:t>
      </w:r>
      <w:r w:rsidRPr="00D24807">
        <w:rPr>
          <w:rFonts w:asciiTheme="minorHAnsi" w:hAnsiTheme="minorHAnsi" w:cstheme="minorHAnsi"/>
          <w:spacing w:val="31"/>
          <w:sz w:val="22"/>
          <w:szCs w:val="22"/>
        </w:rPr>
        <w:t xml:space="preserve"> </w:t>
      </w:r>
      <w:r w:rsidRPr="00D24807">
        <w:rPr>
          <w:rFonts w:asciiTheme="minorHAnsi" w:hAnsiTheme="minorHAnsi" w:cstheme="minorHAnsi"/>
          <w:spacing w:val="-1"/>
          <w:sz w:val="22"/>
          <w:szCs w:val="22"/>
        </w:rPr>
        <w:t>Local</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Opportunity</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(EO)</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Officer</w:t>
      </w:r>
    </w:p>
    <w:p w14:paraId="3B52F20E" w14:textId="77777777" w:rsidR="00801061" w:rsidRPr="00D24807" w:rsidRDefault="00801061" w:rsidP="00801061">
      <w:pPr>
        <w:pStyle w:val="BodyText"/>
        <w:ind w:left="1420"/>
        <w:rPr>
          <w:rFonts w:asciiTheme="minorHAnsi" w:hAnsiTheme="minorHAnsi" w:cstheme="minorHAnsi"/>
          <w:sz w:val="22"/>
          <w:szCs w:val="22"/>
        </w:rPr>
      </w:pPr>
      <w:r w:rsidRPr="00D24807">
        <w:rPr>
          <w:rFonts w:asciiTheme="minorHAnsi" w:hAnsiTheme="minorHAnsi" w:cstheme="minorHAnsi"/>
          <w:spacing w:val="-1"/>
          <w:sz w:val="22"/>
          <w:szCs w:val="22"/>
        </w:rPr>
        <w:t>Complaints may</w:t>
      </w:r>
      <w:r w:rsidRPr="00D24807">
        <w:rPr>
          <w:rFonts w:asciiTheme="minorHAnsi" w:hAnsiTheme="minorHAnsi" w:cstheme="minorHAnsi"/>
          <w:spacing w:val="-14"/>
          <w:sz w:val="22"/>
          <w:szCs w:val="22"/>
        </w:rPr>
        <w:t xml:space="preserve"> </w:t>
      </w:r>
      <w:r w:rsidRPr="00D24807">
        <w:rPr>
          <w:rFonts w:asciiTheme="minorHAnsi" w:hAnsiTheme="minorHAnsi" w:cstheme="minorHAnsi"/>
          <w:spacing w:val="-1"/>
          <w:sz w:val="22"/>
          <w:szCs w:val="22"/>
        </w:rPr>
        <w:t>be</w:t>
      </w:r>
      <w:r w:rsidRPr="00D24807">
        <w:rPr>
          <w:rFonts w:asciiTheme="minorHAnsi" w:hAnsiTheme="minorHAnsi" w:cstheme="minorHAnsi"/>
          <w:spacing w:val="-4"/>
          <w:sz w:val="22"/>
          <w:szCs w:val="22"/>
        </w:rPr>
        <w:t xml:space="preserve"> </w:t>
      </w:r>
      <w:r w:rsidRPr="00D24807">
        <w:rPr>
          <w:rFonts w:asciiTheme="minorHAnsi" w:hAnsiTheme="minorHAnsi" w:cstheme="minorHAnsi"/>
          <w:spacing w:val="-1"/>
          <w:sz w:val="22"/>
          <w:szCs w:val="22"/>
        </w:rPr>
        <w:t xml:space="preserve">mailed, </w:t>
      </w:r>
      <w:r w:rsidRPr="00D24807">
        <w:rPr>
          <w:rFonts w:asciiTheme="minorHAnsi" w:hAnsiTheme="minorHAnsi" w:cstheme="minorHAnsi"/>
          <w:sz w:val="22"/>
          <w:szCs w:val="22"/>
        </w:rPr>
        <w:t>emailed,</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faxed</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as</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follows:</w:t>
      </w:r>
    </w:p>
    <w:p w14:paraId="33FA1353" w14:textId="77777777" w:rsidR="008D48B2" w:rsidRPr="00D24807" w:rsidRDefault="00801061" w:rsidP="008D48B2">
      <w:pPr>
        <w:pStyle w:val="BodyText"/>
        <w:ind w:left="2128" w:right="4844" w:hanging="708"/>
        <w:rPr>
          <w:rFonts w:asciiTheme="minorHAnsi" w:hAnsiTheme="minorHAnsi" w:cstheme="minorHAnsi"/>
          <w:spacing w:val="-52"/>
          <w:sz w:val="22"/>
          <w:szCs w:val="22"/>
        </w:rPr>
      </w:pPr>
      <w:r w:rsidRPr="00D24807">
        <w:rPr>
          <w:rFonts w:asciiTheme="minorHAnsi" w:hAnsiTheme="minorHAnsi" w:cstheme="minorHAnsi"/>
          <w:sz w:val="22"/>
          <w:szCs w:val="22"/>
        </w:rPr>
        <w:t>MAIL: Workforce Board Lehig</w:t>
      </w:r>
      <w:r w:rsidR="008D48B2">
        <w:rPr>
          <w:rFonts w:asciiTheme="minorHAnsi" w:hAnsiTheme="minorHAnsi" w:cstheme="minorHAnsi"/>
          <w:sz w:val="22"/>
          <w:szCs w:val="22"/>
        </w:rPr>
        <w:t xml:space="preserve">h </w:t>
      </w:r>
      <w:r w:rsidR="008D48B2">
        <w:rPr>
          <w:rFonts w:asciiTheme="minorHAnsi" w:hAnsiTheme="minorHAnsi" w:cstheme="minorHAnsi"/>
          <w:sz w:val="22"/>
          <w:szCs w:val="22"/>
        </w:rPr>
        <w:t>Valley</w:t>
      </w:r>
    </w:p>
    <w:p w14:paraId="781CCE9C" w14:textId="1BC42C80" w:rsidR="00801061" w:rsidRPr="00D24807" w:rsidRDefault="00801061" w:rsidP="00801061">
      <w:pPr>
        <w:pStyle w:val="BodyText"/>
        <w:ind w:left="2128" w:right="4844" w:hanging="708"/>
        <w:rPr>
          <w:rFonts w:asciiTheme="minorHAnsi" w:hAnsiTheme="minorHAnsi" w:cstheme="minorHAnsi"/>
          <w:spacing w:val="-52"/>
          <w:sz w:val="22"/>
          <w:szCs w:val="22"/>
        </w:rPr>
      </w:pPr>
    </w:p>
    <w:p w14:paraId="042F3A7A" w14:textId="77777777" w:rsidR="00801061" w:rsidRPr="00D24807" w:rsidRDefault="00801061" w:rsidP="00801061">
      <w:pPr>
        <w:pStyle w:val="BodyText"/>
        <w:ind w:left="2128" w:right="4844" w:hanging="708"/>
        <w:rPr>
          <w:rFonts w:asciiTheme="minorHAnsi" w:hAnsiTheme="minorHAnsi" w:cstheme="minorHAnsi"/>
          <w:sz w:val="22"/>
          <w:szCs w:val="22"/>
        </w:rPr>
      </w:pPr>
      <w:r w:rsidRPr="00D24807">
        <w:rPr>
          <w:rFonts w:asciiTheme="minorHAnsi" w:hAnsiTheme="minorHAnsi" w:cstheme="minorHAnsi"/>
          <w:sz w:val="22"/>
          <w:szCs w:val="22"/>
        </w:rPr>
        <w:t>555 Union Blvd.</w:t>
      </w:r>
    </w:p>
    <w:p w14:paraId="22E2FAEB" w14:textId="77777777" w:rsidR="00801061" w:rsidRPr="00D24807" w:rsidRDefault="00801061" w:rsidP="00801061">
      <w:pPr>
        <w:pStyle w:val="BodyText"/>
        <w:tabs>
          <w:tab w:val="left" w:pos="2130"/>
        </w:tabs>
        <w:ind w:left="1420" w:right="5294"/>
        <w:rPr>
          <w:rFonts w:asciiTheme="minorHAnsi" w:hAnsiTheme="minorHAnsi" w:cstheme="minorHAnsi"/>
          <w:spacing w:val="1"/>
          <w:sz w:val="22"/>
          <w:szCs w:val="22"/>
        </w:rPr>
      </w:pPr>
      <w:r w:rsidRPr="00D24807">
        <w:rPr>
          <w:rFonts w:asciiTheme="minorHAnsi" w:hAnsiTheme="minorHAnsi" w:cstheme="minorHAnsi"/>
          <w:sz w:val="22"/>
          <w:szCs w:val="22"/>
        </w:rPr>
        <w:t>Allentown, PA 18109</w:t>
      </w:r>
      <w:r w:rsidRPr="00D24807">
        <w:rPr>
          <w:rFonts w:asciiTheme="minorHAnsi" w:hAnsiTheme="minorHAnsi" w:cstheme="minorHAnsi"/>
          <w:spacing w:val="1"/>
          <w:sz w:val="22"/>
          <w:szCs w:val="22"/>
        </w:rPr>
        <w:t xml:space="preserve"> </w:t>
      </w:r>
    </w:p>
    <w:p w14:paraId="3B17F738" w14:textId="0E20C3F9" w:rsidR="008D48B2" w:rsidRPr="008D48B2" w:rsidRDefault="00801061" w:rsidP="008D48B2">
      <w:pPr>
        <w:spacing w:after="0" w:line="240" w:lineRule="auto"/>
        <w:ind w:left="700" w:firstLine="720"/>
        <w:rPr>
          <w:rFonts w:ascii="Calibri" w:eastAsia="Times New Roman" w:hAnsi="Calibri" w:cs="Calibri"/>
          <w:color w:val="0563C1"/>
          <w:u w:val="single"/>
        </w:rPr>
      </w:pPr>
      <w:r w:rsidRPr="00D24807">
        <w:rPr>
          <w:rFonts w:cstheme="minorHAnsi"/>
        </w:rPr>
        <w:t>Email</w:t>
      </w:r>
      <w:r w:rsidR="008D48B2">
        <w:rPr>
          <w:rFonts w:cstheme="minorHAnsi"/>
        </w:rPr>
        <w:t xml:space="preserve"> </w:t>
      </w:r>
      <w:hyperlink r:id="rId9" w:history="1">
        <w:r w:rsidR="008D48B2" w:rsidRPr="008D48B2">
          <w:rPr>
            <w:rFonts w:ascii="Calibri" w:eastAsia="Times New Roman" w:hAnsi="Calibri" w:cs="Calibri"/>
            <w:color w:val="0563C1"/>
            <w:u w:val="single"/>
          </w:rPr>
          <w:t>EqualOpportunity@careerlinklv.org</w:t>
        </w:r>
      </w:hyperlink>
    </w:p>
    <w:p w14:paraId="152DC19A" w14:textId="77777777" w:rsidR="00801061" w:rsidRPr="00D24807" w:rsidRDefault="00801061" w:rsidP="00801061">
      <w:pPr>
        <w:pStyle w:val="BodyText"/>
        <w:tabs>
          <w:tab w:val="left" w:pos="2130"/>
        </w:tabs>
        <w:ind w:left="1420" w:right="5294"/>
        <w:rPr>
          <w:rFonts w:asciiTheme="minorHAnsi" w:hAnsiTheme="minorHAnsi" w:cstheme="minorHAnsi"/>
          <w:sz w:val="22"/>
          <w:szCs w:val="22"/>
        </w:rPr>
      </w:pPr>
      <w:r w:rsidRPr="00D24807">
        <w:rPr>
          <w:rFonts w:asciiTheme="minorHAnsi" w:hAnsiTheme="minorHAnsi" w:cstheme="minorHAnsi"/>
          <w:sz w:val="22"/>
          <w:szCs w:val="22"/>
        </w:rPr>
        <w:t>FAX:   610-437-3527</w:t>
      </w:r>
    </w:p>
    <w:p w14:paraId="1768ED91" w14:textId="77777777" w:rsidR="00801061" w:rsidRDefault="00801061" w:rsidP="00801061">
      <w:pPr>
        <w:pStyle w:val="BodyText"/>
        <w:rPr>
          <w:rFonts w:asciiTheme="minorHAnsi" w:hAnsiTheme="minorHAnsi" w:cstheme="minorHAnsi"/>
          <w:sz w:val="22"/>
          <w:szCs w:val="22"/>
        </w:rPr>
      </w:pPr>
    </w:p>
    <w:p w14:paraId="2F6E8521" w14:textId="77777777" w:rsidR="00801061" w:rsidRDefault="00801061" w:rsidP="00801061">
      <w:pPr>
        <w:pStyle w:val="BodyText"/>
        <w:rPr>
          <w:rFonts w:asciiTheme="minorHAnsi" w:hAnsiTheme="minorHAnsi" w:cstheme="minorHAnsi"/>
          <w:sz w:val="22"/>
          <w:szCs w:val="22"/>
        </w:rPr>
      </w:pPr>
    </w:p>
    <w:p w14:paraId="3DF61855" w14:textId="77777777" w:rsidR="00801061" w:rsidRPr="00D24807" w:rsidRDefault="00801061" w:rsidP="00801061">
      <w:pPr>
        <w:pStyle w:val="BodyText"/>
        <w:spacing w:before="120"/>
        <w:ind w:firstLine="360"/>
        <w:rPr>
          <w:rFonts w:asciiTheme="minorHAnsi" w:hAnsiTheme="minorHAnsi" w:cstheme="minorHAnsi"/>
          <w:b/>
          <w:sz w:val="22"/>
          <w:szCs w:val="22"/>
        </w:rPr>
      </w:pPr>
      <w:r w:rsidRPr="00D24807">
        <w:rPr>
          <w:rFonts w:asciiTheme="minorHAnsi" w:hAnsiTheme="minorHAnsi" w:cstheme="minorHAnsi"/>
          <w:b/>
          <w:color w:val="C00000"/>
          <w:sz w:val="22"/>
          <w:szCs w:val="22"/>
        </w:rPr>
        <w:t>Local</w:t>
      </w:r>
      <w:r w:rsidRPr="00D24807">
        <w:rPr>
          <w:rFonts w:asciiTheme="minorHAnsi" w:hAnsiTheme="minorHAnsi" w:cstheme="minorHAnsi"/>
          <w:b/>
          <w:color w:val="C00000"/>
          <w:spacing w:val="-10"/>
          <w:sz w:val="22"/>
          <w:szCs w:val="22"/>
        </w:rPr>
        <w:t xml:space="preserve"> </w:t>
      </w:r>
      <w:r w:rsidRPr="00D24807">
        <w:rPr>
          <w:rFonts w:asciiTheme="minorHAnsi" w:hAnsiTheme="minorHAnsi" w:cstheme="minorHAnsi"/>
          <w:b/>
          <w:color w:val="C00000"/>
          <w:sz w:val="22"/>
          <w:szCs w:val="22"/>
        </w:rPr>
        <w:t>Area</w:t>
      </w:r>
      <w:r w:rsidRPr="00D24807">
        <w:rPr>
          <w:rFonts w:asciiTheme="minorHAnsi" w:hAnsiTheme="minorHAnsi" w:cstheme="minorHAnsi"/>
          <w:b/>
          <w:color w:val="C00000"/>
          <w:spacing w:val="-13"/>
          <w:sz w:val="22"/>
          <w:szCs w:val="22"/>
        </w:rPr>
        <w:t xml:space="preserve"> </w:t>
      </w:r>
      <w:r w:rsidRPr="00D24807">
        <w:rPr>
          <w:rFonts w:asciiTheme="minorHAnsi" w:hAnsiTheme="minorHAnsi" w:cstheme="minorHAnsi"/>
          <w:b/>
          <w:color w:val="C00000"/>
          <w:sz w:val="22"/>
          <w:szCs w:val="22"/>
        </w:rPr>
        <w:t>Procedures</w:t>
      </w:r>
    </w:p>
    <w:p w14:paraId="25104A73"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Upon notification of a discrimination complaint, the Workforce Board Lehigh Valley EO Officer will immediately</w:t>
      </w:r>
      <w:r w:rsidRPr="00D24807">
        <w:rPr>
          <w:rFonts w:asciiTheme="minorHAnsi" w:hAnsiTheme="minorHAnsi" w:cstheme="minorHAnsi"/>
          <w:spacing w:val="1"/>
          <w:sz w:val="22"/>
          <w:szCs w:val="22"/>
        </w:rPr>
        <w:t xml:space="preserve"> </w:t>
      </w:r>
      <w:r>
        <w:rPr>
          <w:rFonts w:asciiTheme="minorHAnsi" w:hAnsiTheme="minorHAnsi" w:cstheme="minorHAnsi"/>
          <w:sz w:val="22"/>
          <w:szCs w:val="22"/>
        </w:rPr>
        <w:t>report it t</w:t>
      </w:r>
      <w:r w:rsidRPr="00D24807">
        <w:rPr>
          <w:rFonts w:asciiTheme="minorHAnsi" w:hAnsiTheme="minorHAnsi" w:cstheme="minorHAnsi"/>
          <w:sz w:val="22"/>
          <w:szCs w:val="22"/>
        </w:rPr>
        <w:t>o the Office of Equal Opportunity in the Department of Labor &amp; Industry in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Harrisburg (OEO). The Local EO Officer will acknowledge the complaint and inform the</w:t>
      </w:r>
      <w:r>
        <w:rPr>
          <w:rFonts w:asciiTheme="minorHAnsi" w:hAnsiTheme="minorHAnsi" w:cstheme="minorHAnsi"/>
          <w:sz w:val="22"/>
          <w:szCs w:val="22"/>
        </w:rPr>
        <w:t xml:space="preserve"> complaint </w:t>
      </w:r>
      <w:r w:rsidRPr="00D24807">
        <w:rPr>
          <w:rFonts w:asciiTheme="minorHAnsi" w:hAnsiTheme="minorHAnsi" w:cstheme="minorHAnsi"/>
          <w:sz w:val="22"/>
          <w:szCs w:val="22"/>
        </w:rPr>
        <w:t>or authorized representative of their right to file and have it investigated</w:t>
      </w:r>
      <w:r>
        <w:rPr>
          <w:rFonts w:asciiTheme="minorHAnsi" w:hAnsiTheme="minorHAnsi" w:cstheme="minorHAnsi"/>
          <w:sz w:val="22"/>
          <w:szCs w:val="22"/>
        </w:rPr>
        <w:t xml:space="preserve"> at</w:t>
      </w:r>
      <w:r w:rsidRPr="00D24807">
        <w:rPr>
          <w:rFonts w:asciiTheme="minorHAnsi" w:hAnsiTheme="minorHAnsi" w:cstheme="minorHAnsi"/>
          <w:sz w:val="22"/>
          <w:szCs w:val="22"/>
        </w:rPr>
        <w:t xml:space="preserve"> the local, </w:t>
      </w:r>
      <w:proofErr w:type="gramStart"/>
      <w:r w:rsidRPr="00D24807">
        <w:rPr>
          <w:rFonts w:asciiTheme="minorHAnsi" w:hAnsiTheme="minorHAnsi" w:cstheme="minorHAnsi"/>
          <w:sz w:val="22"/>
          <w:szCs w:val="22"/>
        </w:rPr>
        <w:t>state</w:t>
      </w:r>
      <w:proofErr w:type="gramEnd"/>
      <w:r w:rsidRPr="00D24807">
        <w:rPr>
          <w:rFonts w:asciiTheme="minorHAnsi" w:hAnsiTheme="minorHAnsi" w:cstheme="minorHAnsi"/>
          <w:sz w:val="22"/>
          <w:szCs w:val="22"/>
        </w:rPr>
        <w:t xml:space="preserve"> or federal level and to be represented in the complaint process,</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including</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via Mediation/Dispute Resolution (ADR).</w:t>
      </w:r>
    </w:p>
    <w:p w14:paraId="7D04E1E2" w14:textId="77777777" w:rsidR="00801061" w:rsidRDefault="00801061" w:rsidP="00801061">
      <w:pPr>
        <w:pStyle w:val="BodyText"/>
        <w:spacing w:before="120"/>
        <w:ind w:left="360" w:right="443"/>
        <w:rPr>
          <w:rFonts w:asciiTheme="minorHAnsi" w:hAnsiTheme="minorHAnsi" w:cstheme="minorHAnsi"/>
          <w:sz w:val="22"/>
          <w:szCs w:val="22"/>
        </w:rPr>
      </w:pPr>
      <w:r w:rsidRPr="00D24807">
        <w:rPr>
          <w:rFonts w:asciiTheme="minorHAnsi" w:hAnsiTheme="minorHAnsi" w:cstheme="minorHAnsi"/>
          <w:sz w:val="22"/>
          <w:szCs w:val="22"/>
        </w:rPr>
        <w:t>If the individual chooses to proceed with the Workforce Board Lehigh Valley the EO Officer will determine if they have jurisdiction over the complaint/allegation filed, and within ten (10) days of receipt, the EO Officer will send an acknowledgement of receipt of the letter to the complainant and advise him/her of the following:</w:t>
      </w:r>
    </w:p>
    <w:p w14:paraId="3F5A9F93" w14:textId="77777777" w:rsidR="00801061" w:rsidRPr="00D24807" w:rsidRDefault="00801061" w:rsidP="00801061">
      <w:pPr>
        <w:pStyle w:val="BodyText"/>
        <w:spacing w:before="120"/>
        <w:ind w:left="360" w:right="443" w:firstLine="360"/>
        <w:rPr>
          <w:rFonts w:asciiTheme="minorHAnsi" w:hAnsiTheme="minorHAnsi" w:cstheme="minorHAnsi"/>
          <w:sz w:val="22"/>
          <w:szCs w:val="22"/>
        </w:rPr>
      </w:pPr>
      <w:r w:rsidRPr="00D24807">
        <w:rPr>
          <w:rFonts w:asciiTheme="minorHAnsi" w:hAnsiTheme="minorHAnsi" w:cstheme="minorHAnsi"/>
          <w:sz w:val="22"/>
          <w:szCs w:val="22"/>
        </w:rPr>
        <w:t xml:space="preserve">(1)   Their right to be represented in the complaint </w:t>
      </w:r>
      <w:proofErr w:type="gramStart"/>
      <w:r w:rsidRPr="00D24807">
        <w:rPr>
          <w:rFonts w:asciiTheme="minorHAnsi" w:hAnsiTheme="minorHAnsi" w:cstheme="minorHAnsi"/>
          <w:sz w:val="22"/>
          <w:szCs w:val="22"/>
        </w:rPr>
        <w:t>process;</w:t>
      </w:r>
      <w:proofErr w:type="gramEnd"/>
    </w:p>
    <w:p w14:paraId="12A8A9A4" w14:textId="77777777" w:rsidR="00801061" w:rsidRPr="00D24807" w:rsidRDefault="00801061" w:rsidP="00801061">
      <w:pPr>
        <w:pStyle w:val="BodyText"/>
        <w:spacing w:before="120"/>
        <w:ind w:left="360" w:right="443" w:firstLine="360"/>
        <w:rPr>
          <w:rFonts w:asciiTheme="minorHAnsi" w:hAnsiTheme="minorHAnsi" w:cstheme="minorHAnsi"/>
          <w:sz w:val="22"/>
          <w:szCs w:val="22"/>
        </w:rPr>
      </w:pPr>
      <w:r w:rsidRPr="00D24807">
        <w:rPr>
          <w:rFonts w:asciiTheme="minorHAnsi" w:hAnsiTheme="minorHAnsi" w:cstheme="minorHAnsi"/>
          <w:sz w:val="22"/>
          <w:szCs w:val="22"/>
        </w:rPr>
        <w:t xml:space="preserve">(2)   A list of the issues raised in the </w:t>
      </w:r>
      <w:proofErr w:type="gramStart"/>
      <w:r w:rsidRPr="00D24807">
        <w:rPr>
          <w:rFonts w:asciiTheme="minorHAnsi" w:hAnsiTheme="minorHAnsi" w:cstheme="minorHAnsi"/>
          <w:sz w:val="22"/>
          <w:szCs w:val="22"/>
        </w:rPr>
        <w:t>complaint;</w:t>
      </w:r>
      <w:proofErr w:type="gramEnd"/>
    </w:p>
    <w:p w14:paraId="6B80A6E2" w14:textId="77777777" w:rsidR="00801061" w:rsidRPr="00D24807" w:rsidRDefault="00801061" w:rsidP="00801061">
      <w:pPr>
        <w:pStyle w:val="BodyText"/>
        <w:spacing w:before="120"/>
        <w:ind w:left="720" w:right="443"/>
        <w:rPr>
          <w:rFonts w:asciiTheme="minorHAnsi" w:hAnsiTheme="minorHAnsi" w:cstheme="minorHAnsi"/>
          <w:sz w:val="22"/>
          <w:szCs w:val="22"/>
        </w:rPr>
      </w:pPr>
      <w:r w:rsidRPr="00D24807">
        <w:rPr>
          <w:rFonts w:asciiTheme="minorHAnsi" w:hAnsiTheme="minorHAnsi" w:cstheme="minorHAnsi"/>
          <w:sz w:val="22"/>
          <w:szCs w:val="22"/>
        </w:rPr>
        <w:t>(3)   A statement of whether the issue will be accepted for i</w:t>
      </w:r>
      <w:r>
        <w:rPr>
          <w:rFonts w:asciiTheme="minorHAnsi" w:hAnsiTheme="minorHAnsi" w:cstheme="minorHAnsi"/>
          <w:sz w:val="22"/>
          <w:szCs w:val="22"/>
        </w:rPr>
        <w:t xml:space="preserve">nvestigation or rejected by the </w:t>
      </w:r>
      <w:r>
        <w:rPr>
          <w:rFonts w:asciiTheme="minorHAnsi" w:hAnsiTheme="minorHAnsi" w:cstheme="minorHAnsi"/>
          <w:sz w:val="22"/>
          <w:szCs w:val="22"/>
        </w:rPr>
        <w:br/>
        <w:t xml:space="preserve">        </w:t>
      </w:r>
      <w:r w:rsidRPr="00D24807">
        <w:rPr>
          <w:rFonts w:asciiTheme="minorHAnsi" w:hAnsiTheme="minorHAnsi" w:cstheme="minorHAnsi"/>
          <w:sz w:val="22"/>
          <w:szCs w:val="22"/>
        </w:rPr>
        <w:t>EO</w:t>
      </w:r>
      <w:r>
        <w:rPr>
          <w:rFonts w:asciiTheme="minorHAnsi" w:hAnsiTheme="minorHAnsi" w:cstheme="minorHAnsi"/>
          <w:sz w:val="22"/>
          <w:szCs w:val="22"/>
        </w:rPr>
        <w:t xml:space="preserve"> </w:t>
      </w:r>
      <w:r w:rsidRPr="00D24807">
        <w:rPr>
          <w:rFonts w:asciiTheme="minorHAnsi" w:hAnsiTheme="minorHAnsi" w:cstheme="minorHAnsi"/>
          <w:sz w:val="22"/>
          <w:szCs w:val="22"/>
        </w:rPr>
        <w:t>Officer; if rejected, the reason for the rejection; and</w:t>
      </w:r>
    </w:p>
    <w:p w14:paraId="418F0FAE" w14:textId="77777777" w:rsidR="00801061" w:rsidRPr="00D24807" w:rsidRDefault="00801061" w:rsidP="00801061">
      <w:pPr>
        <w:pStyle w:val="BodyText"/>
        <w:spacing w:before="120"/>
        <w:ind w:left="360" w:right="90" w:firstLine="360"/>
        <w:rPr>
          <w:rFonts w:asciiTheme="minorHAnsi" w:hAnsiTheme="minorHAnsi" w:cstheme="minorHAnsi"/>
          <w:sz w:val="22"/>
          <w:szCs w:val="22"/>
        </w:rPr>
      </w:pPr>
      <w:r w:rsidRPr="00D24807">
        <w:rPr>
          <w:rFonts w:asciiTheme="minorHAnsi" w:hAnsiTheme="minorHAnsi" w:cstheme="minorHAnsi"/>
          <w:sz w:val="22"/>
          <w:szCs w:val="22"/>
        </w:rPr>
        <w:t>(4)   The right to seek resolution through the Mediation/Alternate Dispute Resolution (ADR)</w:t>
      </w:r>
      <w:r>
        <w:rPr>
          <w:rFonts w:asciiTheme="minorHAnsi" w:hAnsiTheme="minorHAnsi" w:cstheme="minorHAnsi"/>
          <w:sz w:val="22"/>
          <w:szCs w:val="22"/>
        </w:rPr>
        <w:br/>
        <w:t xml:space="preserve">              </w:t>
      </w:r>
      <w:r w:rsidRPr="00D24807">
        <w:rPr>
          <w:rFonts w:asciiTheme="minorHAnsi" w:hAnsiTheme="minorHAnsi" w:cstheme="minorHAnsi"/>
          <w:sz w:val="22"/>
          <w:szCs w:val="22"/>
        </w:rPr>
        <w:t xml:space="preserve"> process. </w:t>
      </w:r>
    </w:p>
    <w:p w14:paraId="28596F7D" w14:textId="77777777" w:rsidR="00801061" w:rsidRPr="00D24807" w:rsidRDefault="00801061" w:rsidP="00801061">
      <w:pPr>
        <w:pStyle w:val="BodyText"/>
        <w:spacing w:before="120"/>
        <w:ind w:left="360" w:right="446"/>
        <w:rPr>
          <w:rFonts w:asciiTheme="minorHAnsi" w:hAnsiTheme="minorHAnsi" w:cstheme="minorHAnsi"/>
          <w:sz w:val="22"/>
          <w:szCs w:val="22"/>
        </w:rPr>
      </w:pPr>
      <w:r w:rsidRPr="00D24807">
        <w:rPr>
          <w:rFonts w:asciiTheme="minorHAnsi" w:hAnsiTheme="minorHAnsi" w:cstheme="minorHAnsi"/>
          <w:sz w:val="22"/>
          <w:szCs w:val="22"/>
        </w:rPr>
        <w:t xml:space="preserve">NOTE: If the complainant </w:t>
      </w:r>
      <w:proofErr w:type="gramStart"/>
      <w:r w:rsidRPr="00D24807">
        <w:rPr>
          <w:rFonts w:asciiTheme="minorHAnsi" w:hAnsiTheme="minorHAnsi" w:cstheme="minorHAnsi"/>
          <w:sz w:val="22"/>
          <w:szCs w:val="22"/>
        </w:rPr>
        <w:t>elects</w:t>
      </w:r>
      <w:proofErr w:type="gramEnd"/>
      <w:r w:rsidRPr="00D24807">
        <w:rPr>
          <w:rFonts w:asciiTheme="minorHAnsi" w:hAnsiTheme="minorHAnsi" w:cstheme="minorHAnsi"/>
          <w:sz w:val="22"/>
          <w:szCs w:val="22"/>
        </w:rPr>
        <w:t xml:space="preserve"> resolution through ADR, the complaint will be forwarded to a Mediator.</w:t>
      </w:r>
    </w:p>
    <w:p w14:paraId="0A16C9C2" w14:textId="77777777" w:rsidR="00801061" w:rsidRPr="00D24807" w:rsidRDefault="00801061" w:rsidP="00801061">
      <w:pPr>
        <w:pStyle w:val="BodyText"/>
        <w:spacing w:before="120"/>
        <w:ind w:left="360" w:right="443"/>
        <w:rPr>
          <w:rFonts w:asciiTheme="minorHAnsi" w:hAnsiTheme="minorHAnsi" w:cstheme="minorHAnsi"/>
          <w:sz w:val="22"/>
          <w:szCs w:val="22"/>
        </w:rPr>
      </w:pPr>
      <w:r w:rsidRPr="00D24807">
        <w:rPr>
          <w:rFonts w:asciiTheme="minorHAnsi" w:hAnsiTheme="minorHAnsi" w:cstheme="minorHAnsi"/>
          <w:sz w:val="22"/>
          <w:szCs w:val="22"/>
        </w:rPr>
        <w:t xml:space="preserve">The Respondent will be notified that a complaint alleging discrimination has been filed and is being processed. He/she will also be advised if the complainant </w:t>
      </w:r>
      <w:proofErr w:type="gramStart"/>
      <w:r w:rsidRPr="00D24807">
        <w:rPr>
          <w:rFonts w:asciiTheme="minorHAnsi" w:hAnsiTheme="minorHAnsi" w:cstheme="minorHAnsi"/>
          <w:sz w:val="22"/>
          <w:szCs w:val="22"/>
        </w:rPr>
        <w:t>elects</w:t>
      </w:r>
      <w:proofErr w:type="gramEnd"/>
      <w:r w:rsidRPr="00D24807">
        <w:rPr>
          <w:rFonts w:asciiTheme="minorHAnsi" w:hAnsiTheme="minorHAnsi" w:cstheme="minorHAnsi"/>
          <w:sz w:val="22"/>
          <w:szCs w:val="22"/>
        </w:rPr>
        <w:t xml:space="preserve"> mediation as the means of resolution.</w:t>
      </w:r>
    </w:p>
    <w:p w14:paraId="2746C58F" w14:textId="77777777" w:rsidR="00801061" w:rsidRPr="00D24807" w:rsidRDefault="00801061" w:rsidP="00801061">
      <w:pPr>
        <w:pStyle w:val="BodyText"/>
        <w:spacing w:before="120"/>
        <w:ind w:left="360" w:right="443"/>
        <w:rPr>
          <w:rFonts w:asciiTheme="minorHAnsi" w:hAnsiTheme="minorHAnsi" w:cstheme="minorHAnsi"/>
          <w:sz w:val="22"/>
          <w:szCs w:val="22"/>
        </w:rPr>
      </w:pPr>
      <w:r w:rsidRPr="00D24807">
        <w:rPr>
          <w:rFonts w:asciiTheme="minorHAnsi" w:hAnsiTheme="minorHAnsi" w:cstheme="minorHAnsi"/>
          <w:sz w:val="22"/>
          <w:szCs w:val="22"/>
        </w:rPr>
        <w:t xml:space="preserve">Otherwise, the Equal Opportunity Officer/Investigator will meet with the complainant and/or his/her authorized representative and the respondent, within 15-days from the date of receipt of the written allegations, to initiate a fact finding or investigation of the circumstances underlying the </w:t>
      </w:r>
      <w:proofErr w:type="gramStart"/>
      <w:r w:rsidRPr="00D24807">
        <w:rPr>
          <w:rFonts w:asciiTheme="minorHAnsi" w:hAnsiTheme="minorHAnsi" w:cstheme="minorHAnsi"/>
          <w:sz w:val="22"/>
          <w:szCs w:val="22"/>
        </w:rPr>
        <w:t>allegations, and</w:t>
      </w:r>
      <w:proofErr w:type="gramEnd"/>
      <w:r w:rsidRPr="00D24807">
        <w:rPr>
          <w:rFonts w:asciiTheme="minorHAnsi" w:hAnsiTheme="minorHAnsi" w:cstheme="minorHAnsi"/>
          <w:sz w:val="22"/>
          <w:szCs w:val="22"/>
        </w:rPr>
        <w:t xml:space="preserve"> attempt to informally resolve the issue(s). If the complaint is resolved informally, the resolution will be documented and maintained in the EO Officer files.</w:t>
      </w:r>
    </w:p>
    <w:p w14:paraId="6115CD9F"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 xml:space="preserve">If the Complainant is dissatisfied with the attempted informal resolution or prefers to have a formal investigation, an investigator will be assigned to the case. The investigator will interview the complainant, </w:t>
      </w:r>
      <w:proofErr w:type="gramStart"/>
      <w:r w:rsidRPr="00D24807">
        <w:rPr>
          <w:rFonts w:asciiTheme="minorHAnsi" w:hAnsiTheme="minorHAnsi" w:cstheme="minorHAnsi"/>
          <w:sz w:val="22"/>
          <w:szCs w:val="22"/>
        </w:rPr>
        <w:t>respondent</w:t>
      </w:r>
      <w:proofErr w:type="gramEnd"/>
      <w:r w:rsidRPr="00D24807">
        <w:rPr>
          <w:rFonts w:asciiTheme="minorHAnsi" w:hAnsiTheme="minorHAnsi" w:cstheme="minorHAnsi"/>
          <w:sz w:val="22"/>
          <w:szCs w:val="22"/>
        </w:rPr>
        <w:t xml:space="preserve"> and witnesses for both parties as identified by the parties.</w:t>
      </w:r>
    </w:p>
    <w:p w14:paraId="1C7E4254"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At the conclusion of the investigation, a Notice of Final Determination will be issued. The Notice of Final Determination will be strictly based on the evidence obtained during the investigation. The notice will be issued within 90-days of filing the complaint. The written notice will include, for each issue raised, a decision on the issues(s) an explanation of the reasons underlying the decision, or a description of the way the parties resolved the issue(s) and notification of recourse.</w:t>
      </w:r>
    </w:p>
    <w:p w14:paraId="32C343C5"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If by the end of the 90-days, the EO Officer has not completed processing the complaint or fails to issue a notice of Final Determination, the complainant may file with the Office of Equal Opportunity, Department of Labor and Industry, or the Director, Civil Right Center (CRC).</w:t>
      </w:r>
    </w:p>
    <w:p w14:paraId="080B9956" w14:textId="77777777" w:rsidR="00801061"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If the Notice of Final Determination is issued during the 90-day period and the Complainant is dissatisfied with the decision, the complainant is advised of his/her right to file a complaint with the OEO or the CRC within 30-days of the date on which the complainant received the Notice of Final Determination.</w:t>
      </w:r>
    </w:p>
    <w:p w14:paraId="400637A2" w14:textId="77777777" w:rsidR="00801061" w:rsidRDefault="00801061" w:rsidP="00801061">
      <w:pPr>
        <w:pStyle w:val="BodyText"/>
        <w:spacing w:before="120"/>
        <w:ind w:left="360"/>
        <w:rPr>
          <w:rFonts w:asciiTheme="minorHAnsi" w:hAnsiTheme="minorHAnsi" w:cstheme="minorHAnsi"/>
          <w:sz w:val="22"/>
          <w:szCs w:val="22"/>
        </w:rPr>
      </w:pPr>
    </w:p>
    <w:p w14:paraId="49910EF4" w14:textId="77777777" w:rsidR="00801061" w:rsidRDefault="00801061" w:rsidP="00801061">
      <w:pPr>
        <w:pStyle w:val="BodyText"/>
        <w:spacing w:before="120"/>
        <w:ind w:left="360"/>
        <w:rPr>
          <w:rFonts w:asciiTheme="minorHAnsi" w:hAnsiTheme="minorHAnsi" w:cstheme="minorHAnsi"/>
          <w:sz w:val="22"/>
          <w:szCs w:val="22"/>
        </w:rPr>
      </w:pPr>
    </w:p>
    <w:p w14:paraId="5CF77CF5" w14:textId="77777777" w:rsidR="00801061" w:rsidRPr="00D24807" w:rsidRDefault="00801061" w:rsidP="00801061">
      <w:pPr>
        <w:pStyle w:val="BodyText"/>
        <w:spacing w:before="120"/>
        <w:ind w:left="360"/>
        <w:rPr>
          <w:rFonts w:asciiTheme="minorHAnsi" w:hAnsiTheme="minorHAnsi" w:cstheme="minorHAnsi"/>
          <w:sz w:val="22"/>
          <w:szCs w:val="22"/>
        </w:rPr>
      </w:pPr>
    </w:p>
    <w:p w14:paraId="1D81A670" w14:textId="77777777" w:rsidR="00801061" w:rsidRDefault="00801061" w:rsidP="00801061">
      <w:pPr>
        <w:pStyle w:val="BodyText"/>
        <w:spacing w:before="120"/>
        <w:ind w:firstLine="360"/>
        <w:rPr>
          <w:rFonts w:asciiTheme="minorHAnsi" w:hAnsiTheme="minorHAnsi" w:cstheme="minorHAnsi"/>
          <w:sz w:val="22"/>
          <w:szCs w:val="22"/>
        </w:rPr>
      </w:pPr>
      <w:r w:rsidRPr="00D24807">
        <w:rPr>
          <w:rFonts w:asciiTheme="minorHAnsi" w:hAnsiTheme="minorHAnsi" w:cstheme="minorHAnsi"/>
          <w:sz w:val="22"/>
          <w:szCs w:val="22"/>
        </w:rPr>
        <w:t>Workforce Board Lehigh Valley Non-Acceptance of Complaint.</w:t>
      </w:r>
    </w:p>
    <w:p w14:paraId="11DACB97" w14:textId="77777777" w:rsidR="00801061" w:rsidRPr="00D24807" w:rsidRDefault="00801061" w:rsidP="00801061">
      <w:pPr>
        <w:pStyle w:val="BodyText"/>
        <w:spacing w:before="120"/>
        <w:ind w:left="360"/>
        <w:rPr>
          <w:rFonts w:asciiTheme="minorHAnsi" w:hAnsiTheme="minorHAnsi" w:cstheme="minorHAnsi"/>
          <w:sz w:val="22"/>
          <w:szCs w:val="22"/>
        </w:rPr>
      </w:pPr>
      <w:r w:rsidRPr="00D24807">
        <w:rPr>
          <w:rFonts w:asciiTheme="minorHAnsi" w:hAnsiTheme="minorHAnsi" w:cstheme="minorHAnsi"/>
          <w:sz w:val="22"/>
          <w:szCs w:val="22"/>
        </w:rPr>
        <w:t>If a complaint is not within the jurisdiction of the Workforce Board Lehigh Valley, is not timely filed, or does not have apparent merit, the complainant will be immediately notified in writing stating the reason for the lack of jurisdiction, i.e.</w:t>
      </w:r>
    </w:p>
    <w:p w14:paraId="11C11C7A" w14:textId="77777777" w:rsidR="00801061" w:rsidRPr="00D24807" w:rsidRDefault="00801061" w:rsidP="00801061">
      <w:pPr>
        <w:pStyle w:val="BodyText"/>
        <w:numPr>
          <w:ilvl w:val="0"/>
          <w:numId w:val="25"/>
        </w:numPr>
        <w:spacing w:before="120"/>
        <w:rPr>
          <w:rFonts w:asciiTheme="minorHAnsi" w:hAnsiTheme="minorHAnsi" w:cstheme="minorHAnsi"/>
          <w:sz w:val="22"/>
          <w:szCs w:val="22"/>
        </w:rPr>
      </w:pPr>
      <w:r w:rsidRPr="00D24807">
        <w:rPr>
          <w:rFonts w:asciiTheme="minorHAnsi" w:hAnsiTheme="minorHAnsi" w:cstheme="minorHAnsi"/>
          <w:sz w:val="22"/>
          <w:szCs w:val="22"/>
        </w:rPr>
        <w:t xml:space="preserve">The basis for the complaint is not covered by the prohibition set forth by 20 CFR </w:t>
      </w:r>
      <w:proofErr w:type="gramStart"/>
      <w:r w:rsidRPr="00D24807">
        <w:rPr>
          <w:rFonts w:asciiTheme="minorHAnsi" w:hAnsiTheme="minorHAnsi" w:cstheme="minorHAnsi"/>
          <w:sz w:val="22"/>
          <w:szCs w:val="22"/>
        </w:rPr>
        <w:t>part37;</w:t>
      </w:r>
      <w:proofErr w:type="gramEnd"/>
    </w:p>
    <w:p w14:paraId="386E25C6" w14:textId="77777777" w:rsidR="00801061" w:rsidRPr="00D24807" w:rsidRDefault="00801061" w:rsidP="00801061">
      <w:pPr>
        <w:pStyle w:val="BodyText"/>
        <w:numPr>
          <w:ilvl w:val="0"/>
          <w:numId w:val="25"/>
        </w:numPr>
        <w:ind w:right="443"/>
        <w:rPr>
          <w:rFonts w:asciiTheme="minorHAnsi" w:hAnsiTheme="minorHAnsi" w:cstheme="minorHAnsi"/>
          <w:sz w:val="22"/>
          <w:szCs w:val="22"/>
        </w:rPr>
      </w:pPr>
      <w:r w:rsidRPr="00D24807">
        <w:rPr>
          <w:rFonts w:asciiTheme="minorHAnsi" w:hAnsiTheme="minorHAnsi" w:cstheme="minorHAnsi"/>
          <w:sz w:val="22"/>
          <w:szCs w:val="22"/>
        </w:rPr>
        <w:t xml:space="preserve">The complaint was not filed within the prescribed 180-day </w:t>
      </w:r>
      <w:proofErr w:type="gramStart"/>
      <w:r w:rsidRPr="00D24807">
        <w:rPr>
          <w:rFonts w:asciiTheme="minorHAnsi" w:hAnsiTheme="minorHAnsi" w:cstheme="minorHAnsi"/>
          <w:sz w:val="22"/>
          <w:szCs w:val="22"/>
        </w:rPr>
        <w:t>time-frame</w:t>
      </w:r>
      <w:proofErr w:type="gramEnd"/>
      <w:r w:rsidRPr="00D24807">
        <w:rPr>
          <w:rFonts w:asciiTheme="minorHAnsi" w:hAnsiTheme="minorHAnsi" w:cstheme="minorHAnsi"/>
          <w:sz w:val="22"/>
          <w:szCs w:val="22"/>
        </w:rPr>
        <w:t xml:space="preserve"> or;</w:t>
      </w:r>
    </w:p>
    <w:p w14:paraId="74ABF245" w14:textId="77777777" w:rsidR="00801061" w:rsidRDefault="00801061" w:rsidP="00801061">
      <w:pPr>
        <w:pStyle w:val="BodyText"/>
        <w:numPr>
          <w:ilvl w:val="0"/>
          <w:numId w:val="25"/>
        </w:numPr>
        <w:ind w:right="443"/>
        <w:rPr>
          <w:rFonts w:asciiTheme="minorHAnsi" w:hAnsiTheme="minorHAnsi" w:cstheme="minorHAnsi"/>
          <w:sz w:val="22"/>
          <w:szCs w:val="22"/>
        </w:rPr>
      </w:pPr>
      <w:r w:rsidRPr="00D24807">
        <w:rPr>
          <w:rFonts w:asciiTheme="minorHAnsi" w:hAnsiTheme="minorHAnsi" w:cstheme="minorHAnsi"/>
          <w:sz w:val="22"/>
          <w:szCs w:val="22"/>
        </w:rPr>
        <w:t>The complaint is against an entity that is not a recipient of WIA/WIOA Title 1 financial assistance as defined by 29 CFR Part 38.</w:t>
      </w:r>
    </w:p>
    <w:p w14:paraId="037A3D00" w14:textId="77777777" w:rsidR="00801061" w:rsidRPr="00D24807" w:rsidRDefault="00801061" w:rsidP="00801061">
      <w:pPr>
        <w:pStyle w:val="BodyText"/>
        <w:spacing w:before="120"/>
        <w:ind w:left="720" w:right="153"/>
        <w:jc w:val="both"/>
        <w:rPr>
          <w:rFonts w:asciiTheme="minorHAnsi" w:hAnsiTheme="minorHAnsi" w:cstheme="minorHAnsi"/>
          <w:sz w:val="22"/>
          <w:szCs w:val="22"/>
        </w:rPr>
      </w:pPr>
      <w:r w:rsidRPr="00D24807">
        <w:rPr>
          <w:rFonts w:asciiTheme="minorHAnsi" w:hAnsiTheme="minorHAnsi" w:cstheme="minorHAnsi"/>
          <w:sz w:val="22"/>
          <w:szCs w:val="22"/>
        </w:rPr>
        <w:t>All complaints filed at the local level must be documented on the WIOA/SESA local</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complaint log that is submitted to</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State Equal Opportunity Office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on</w:t>
      </w:r>
      <w:r w:rsidRPr="00D24807">
        <w:rPr>
          <w:rFonts w:asciiTheme="minorHAnsi" w:hAnsiTheme="minorHAnsi" w:cstheme="minorHAnsi"/>
          <w:spacing w:val="54"/>
          <w:sz w:val="22"/>
          <w:szCs w:val="22"/>
        </w:rPr>
        <w:t xml:space="preserve"> </w:t>
      </w:r>
      <w:r w:rsidRPr="00D24807">
        <w:rPr>
          <w:rFonts w:asciiTheme="minorHAnsi" w:hAnsiTheme="minorHAnsi" w:cstheme="minorHAnsi"/>
          <w:sz w:val="22"/>
          <w:szCs w:val="22"/>
        </w:rPr>
        <w:t>a quarterly</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basis.</w:t>
      </w:r>
    </w:p>
    <w:p w14:paraId="0382ED44" w14:textId="77777777" w:rsidR="00801061" w:rsidRPr="00D24807" w:rsidRDefault="00801061" w:rsidP="00801061">
      <w:pPr>
        <w:pStyle w:val="BodyText"/>
        <w:spacing w:before="120"/>
        <w:ind w:left="720"/>
        <w:rPr>
          <w:rFonts w:asciiTheme="minorHAnsi" w:hAnsiTheme="minorHAnsi" w:cstheme="minorHAnsi"/>
          <w:b/>
          <w:sz w:val="22"/>
          <w:szCs w:val="22"/>
        </w:rPr>
      </w:pPr>
      <w:r w:rsidRPr="00D24807">
        <w:rPr>
          <w:rFonts w:asciiTheme="minorHAnsi" w:hAnsiTheme="minorHAnsi" w:cstheme="minorHAnsi"/>
          <w:b/>
          <w:spacing w:val="-1"/>
          <w:sz w:val="22"/>
          <w:szCs w:val="22"/>
        </w:rPr>
        <w:t>B.</w:t>
      </w:r>
      <w:r w:rsidRPr="00D24807">
        <w:rPr>
          <w:rFonts w:asciiTheme="minorHAnsi" w:hAnsiTheme="minorHAnsi" w:cstheme="minorHAnsi"/>
          <w:b/>
          <w:spacing w:val="13"/>
          <w:sz w:val="22"/>
          <w:szCs w:val="22"/>
        </w:rPr>
        <w:t xml:space="preserve"> </w:t>
      </w:r>
      <w:r w:rsidRPr="00D24807">
        <w:rPr>
          <w:rFonts w:asciiTheme="minorHAnsi" w:hAnsiTheme="minorHAnsi" w:cstheme="minorHAnsi"/>
          <w:b/>
          <w:spacing w:val="-1"/>
          <w:sz w:val="22"/>
          <w:szCs w:val="22"/>
        </w:rPr>
        <w:t>OFFICE</w:t>
      </w:r>
      <w:r w:rsidRPr="00D24807">
        <w:rPr>
          <w:rFonts w:asciiTheme="minorHAnsi" w:hAnsiTheme="minorHAnsi" w:cstheme="minorHAnsi"/>
          <w:b/>
          <w:spacing w:val="-5"/>
          <w:sz w:val="22"/>
          <w:szCs w:val="22"/>
        </w:rPr>
        <w:t xml:space="preserve"> </w:t>
      </w:r>
      <w:r w:rsidRPr="00D24807">
        <w:rPr>
          <w:rFonts w:asciiTheme="minorHAnsi" w:hAnsiTheme="minorHAnsi" w:cstheme="minorHAnsi"/>
          <w:b/>
          <w:spacing w:val="-1"/>
          <w:sz w:val="22"/>
          <w:szCs w:val="22"/>
        </w:rPr>
        <w:t>OF</w:t>
      </w:r>
      <w:r w:rsidRPr="00D24807">
        <w:rPr>
          <w:rFonts w:asciiTheme="minorHAnsi" w:hAnsiTheme="minorHAnsi" w:cstheme="minorHAnsi"/>
          <w:b/>
          <w:spacing w:val="-4"/>
          <w:sz w:val="22"/>
          <w:szCs w:val="22"/>
        </w:rPr>
        <w:t xml:space="preserve"> </w:t>
      </w:r>
      <w:r w:rsidRPr="00D24807">
        <w:rPr>
          <w:rFonts w:asciiTheme="minorHAnsi" w:hAnsiTheme="minorHAnsi" w:cstheme="minorHAnsi"/>
          <w:b/>
          <w:spacing w:val="-1"/>
          <w:sz w:val="22"/>
          <w:szCs w:val="22"/>
        </w:rPr>
        <w:t>Equal</w:t>
      </w:r>
      <w:r w:rsidRPr="00D24807">
        <w:rPr>
          <w:rFonts w:asciiTheme="minorHAnsi" w:hAnsiTheme="minorHAnsi" w:cstheme="minorHAnsi"/>
          <w:b/>
          <w:spacing w:val="-8"/>
          <w:sz w:val="22"/>
          <w:szCs w:val="22"/>
        </w:rPr>
        <w:t xml:space="preserve"> </w:t>
      </w:r>
      <w:r w:rsidRPr="00D24807">
        <w:rPr>
          <w:rFonts w:asciiTheme="minorHAnsi" w:hAnsiTheme="minorHAnsi" w:cstheme="minorHAnsi"/>
          <w:b/>
          <w:spacing w:val="-1"/>
          <w:sz w:val="22"/>
          <w:szCs w:val="22"/>
        </w:rPr>
        <w:t>Opportunity</w:t>
      </w:r>
      <w:r w:rsidRPr="00D24807">
        <w:rPr>
          <w:rFonts w:asciiTheme="minorHAnsi" w:hAnsiTheme="minorHAnsi" w:cstheme="minorHAnsi"/>
          <w:b/>
          <w:spacing w:val="-13"/>
          <w:sz w:val="22"/>
          <w:szCs w:val="22"/>
        </w:rPr>
        <w:t xml:space="preserve"> </w:t>
      </w:r>
      <w:r w:rsidRPr="00D24807">
        <w:rPr>
          <w:rFonts w:asciiTheme="minorHAnsi" w:hAnsiTheme="minorHAnsi" w:cstheme="minorHAnsi"/>
          <w:b/>
          <w:sz w:val="22"/>
          <w:szCs w:val="22"/>
        </w:rPr>
        <w:t>(OEO)</w:t>
      </w:r>
    </w:p>
    <w:p w14:paraId="50D4E906" w14:textId="77777777" w:rsidR="00801061" w:rsidRPr="00D24807" w:rsidRDefault="00801061" w:rsidP="00801061">
      <w:pPr>
        <w:pStyle w:val="BodyText"/>
        <w:ind w:left="720"/>
        <w:rPr>
          <w:rFonts w:asciiTheme="minorHAnsi" w:hAnsiTheme="minorHAnsi" w:cstheme="minorHAnsi"/>
          <w:sz w:val="22"/>
          <w:szCs w:val="22"/>
        </w:rPr>
      </w:pPr>
      <w:r w:rsidRPr="00D24807">
        <w:rPr>
          <w:rFonts w:asciiTheme="minorHAnsi" w:hAnsiTheme="minorHAnsi" w:cstheme="minorHAnsi"/>
          <w:sz w:val="22"/>
          <w:szCs w:val="22"/>
        </w:rPr>
        <w:t xml:space="preserve">     (OEO</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in Harrisburg)</w:t>
      </w:r>
    </w:p>
    <w:p w14:paraId="12FC622D"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z w:val="22"/>
          <w:szCs w:val="22"/>
        </w:rPr>
        <w:t>Complaints</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may</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be</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mailed,</w:t>
      </w:r>
      <w:r w:rsidRPr="00D24807">
        <w:rPr>
          <w:rFonts w:asciiTheme="minorHAnsi" w:hAnsiTheme="minorHAnsi" w:cstheme="minorHAnsi"/>
          <w:spacing w:val="-4"/>
          <w:sz w:val="22"/>
          <w:szCs w:val="22"/>
        </w:rPr>
        <w:t xml:space="preserve"> </w:t>
      </w:r>
      <w:proofErr w:type="gramStart"/>
      <w:r w:rsidRPr="00D24807">
        <w:rPr>
          <w:rFonts w:asciiTheme="minorHAnsi" w:hAnsiTheme="minorHAnsi" w:cstheme="minorHAnsi"/>
          <w:sz w:val="22"/>
          <w:szCs w:val="22"/>
        </w:rPr>
        <w:t>emailed</w:t>
      </w:r>
      <w:proofErr w:type="gramEnd"/>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faxed</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as</w:t>
      </w:r>
      <w:r w:rsidRPr="00D24807">
        <w:rPr>
          <w:rFonts w:asciiTheme="minorHAnsi" w:hAnsiTheme="minorHAnsi" w:cstheme="minorHAnsi"/>
          <w:spacing w:val="-11"/>
          <w:sz w:val="22"/>
          <w:szCs w:val="22"/>
        </w:rPr>
        <w:t xml:space="preserve"> </w:t>
      </w:r>
      <w:r w:rsidRPr="00D24807">
        <w:rPr>
          <w:rFonts w:asciiTheme="minorHAnsi" w:hAnsiTheme="minorHAnsi" w:cstheme="minorHAnsi"/>
          <w:sz w:val="22"/>
          <w:szCs w:val="22"/>
        </w:rPr>
        <w:t>follows:</w:t>
      </w:r>
    </w:p>
    <w:p w14:paraId="774F0766"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z w:val="22"/>
          <w:szCs w:val="22"/>
        </w:rPr>
        <w:t>Mail:</w:t>
      </w:r>
      <w:r w:rsidRPr="00D24807">
        <w:rPr>
          <w:rFonts w:asciiTheme="minorHAnsi" w:hAnsiTheme="minorHAnsi" w:cstheme="minorHAnsi"/>
          <w:spacing w:val="-10"/>
          <w:sz w:val="22"/>
          <w:szCs w:val="22"/>
        </w:rPr>
        <w:t xml:space="preserve"> </w:t>
      </w:r>
      <w:r w:rsidRPr="00D24807">
        <w:rPr>
          <w:rFonts w:asciiTheme="minorHAnsi" w:hAnsiTheme="minorHAnsi" w:cstheme="minorHAnsi"/>
          <w:sz w:val="22"/>
          <w:szCs w:val="22"/>
        </w:rPr>
        <w:t>Director</w:t>
      </w:r>
    </w:p>
    <w:p w14:paraId="2DDBD6F5"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pacing w:val="-1"/>
          <w:sz w:val="22"/>
          <w:szCs w:val="22"/>
        </w:rPr>
        <w:t>PA</w:t>
      </w:r>
      <w:r w:rsidRPr="00D24807">
        <w:rPr>
          <w:rFonts w:asciiTheme="minorHAnsi" w:hAnsiTheme="minorHAnsi" w:cstheme="minorHAnsi"/>
          <w:spacing w:val="-7"/>
          <w:sz w:val="22"/>
          <w:szCs w:val="22"/>
        </w:rPr>
        <w:t xml:space="preserve"> </w:t>
      </w:r>
      <w:r w:rsidRPr="00D24807">
        <w:rPr>
          <w:rFonts w:asciiTheme="minorHAnsi" w:hAnsiTheme="minorHAnsi" w:cstheme="minorHAnsi"/>
          <w:spacing w:val="-1"/>
          <w:sz w:val="22"/>
          <w:szCs w:val="22"/>
        </w:rPr>
        <w:t>Department</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5"/>
          <w:sz w:val="22"/>
          <w:szCs w:val="22"/>
        </w:rPr>
        <w:t xml:space="preserve"> </w:t>
      </w:r>
      <w:r w:rsidRPr="00D24807">
        <w:rPr>
          <w:rFonts w:asciiTheme="minorHAnsi" w:hAnsiTheme="minorHAnsi" w:cstheme="minorHAnsi"/>
          <w:sz w:val="22"/>
          <w:szCs w:val="22"/>
        </w:rPr>
        <w:t>Labor</w:t>
      </w:r>
      <w:r w:rsidRPr="00D24807">
        <w:rPr>
          <w:rFonts w:asciiTheme="minorHAnsi" w:hAnsiTheme="minorHAnsi" w:cstheme="minorHAnsi"/>
          <w:spacing w:val="-13"/>
          <w:sz w:val="22"/>
          <w:szCs w:val="22"/>
        </w:rPr>
        <w:t xml:space="preserve"> </w:t>
      </w:r>
      <w:r w:rsidRPr="00D24807">
        <w:rPr>
          <w:rFonts w:asciiTheme="minorHAnsi" w:hAnsiTheme="minorHAnsi" w:cstheme="minorHAnsi"/>
          <w:sz w:val="22"/>
          <w:szCs w:val="22"/>
        </w:rPr>
        <w:t>&amp;</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Industry</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Office</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of</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Equal</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Opportunity</w:t>
      </w:r>
    </w:p>
    <w:p w14:paraId="65D23511"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z w:val="22"/>
          <w:szCs w:val="22"/>
        </w:rPr>
        <w:t>651</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Boas</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Street,</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Room</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1402</w:t>
      </w:r>
    </w:p>
    <w:p w14:paraId="4C4AB2A1"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z w:val="22"/>
          <w:szCs w:val="22"/>
        </w:rPr>
        <w:t>Harrisburg,</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PA</w:t>
      </w:r>
      <w:r w:rsidRPr="00D24807">
        <w:rPr>
          <w:rFonts w:asciiTheme="minorHAnsi" w:hAnsiTheme="minorHAnsi" w:cstheme="minorHAnsi"/>
          <w:spacing w:val="-9"/>
          <w:sz w:val="22"/>
          <w:szCs w:val="22"/>
        </w:rPr>
        <w:t xml:space="preserve"> </w:t>
      </w:r>
      <w:r w:rsidRPr="00D24807">
        <w:rPr>
          <w:rFonts w:asciiTheme="minorHAnsi" w:hAnsiTheme="minorHAnsi" w:cstheme="minorHAnsi"/>
          <w:sz w:val="22"/>
          <w:szCs w:val="22"/>
        </w:rPr>
        <w:t>17121-0750</w:t>
      </w:r>
    </w:p>
    <w:p w14:paraId="68B3A214"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pacing w:val="-1"/>
          <w:sz w:val="22"/>
          <w:szCs w:val="22"/>
        </w:rPr>
        <w:t>Email:</w:t>
      </w:r>
      <w:r w:rsidRPr="00D24807">
        <w:rPr>
          <w:rFonts w:asciiTheme="minorHAnsi" w:hAnsiTheme="minorHAnsi" w:cstheme="minorHAnsi"/>
          <w:spacing w:val="-6"/>
          <w:sz w:val="22"/>
          <w:szCs w:val="22"/>
        </w:rPr>
        <w:t xml:space="preserve"> </w:t>
      </w:r>
      <w:r w:rsidRPr="00D24807">
        <w:rPr>
          <w:rFonts w:asciiTheme="minorHAnsi" w:hAnsiTheme="minorHAnsi" w:cstheme="minorHAnsi"/>
          <w:spacing w:val="-1"/>
          <w:sz w:val="22"/>
          <w:szCs w:val="22"/>
        </w:rPr>
        <w:t>jkayer@pa.gov</w:t>
      </w:r>
      <w:r w:rsidRPr="00D24807">
        <w:rPr>
          <w:rFonts w:asciiTheme="minorHAnsi" w:hAnsiTheme="minorHAnsi" w:cstheme="minorHAnsi"/>
          <w:spacing w:val="-8"/>
          <w:sz w:val="22"/>
          <w:szCs w:val="22"/>
        </w:rPr>
        <w:t xml:space="preserve"> </w:t>
      </w:r>
      <w:r w:rsidRPr="00D24807">
        <w:rPr>
          <w:rFonts w:asciiTheme="minorHAnsi" w:hAnsiTheme="minorHAnsi" w:cstheme="minorHAnsi"/>
          <w:sz w:val="22"/>
          <w:szCs w:val="22"/>
        </w:rPr>
        <w:t>or</w:t>
      </w:r>
      <w:r w:rsidRPr="00D24807">
        <w:rPr>
          <w:rFonts w:asciiTheme="minorHAnsi" w:hAnsiTheme="minorHAnsi" w:cstheme="minorHAnsi"/>
          <w:spacing w:val="-13"/>
          <w:sz w:val="22"/>
          <w:szCs w:val="22"/>
        </w:rPr>
        <w:t xml:space="preserve"> </w:t>
      </w:r>
      <w:hyperlink r:id="rId10">
        <w:r w:rsidRPr="00D24807">
          <w:rPr>
            <w:rFonts w:asciiTheme="minorHAnsi" w:hAnsiTheme="minorHAnsi" w:cstheme="minorHAnsi"/>
            <w:sz w:val="22"/>
            <w:szCs w:val="22"/>
          </w:rPr>
          <w:t>RA-LI-fed-Comp-Acct@pa.gov</w:t>
        </w:r>
      </w:hyperlink>
      <w:r w:rsidRPr="00D24807">
        <w:rPr>
          <w:rFonts w:asciiTheme="minorHAnsi" w:hAnsiTheme="minorHAnsi" w:cstheme="minorHAnsi"/>
          <w:spacing w:val="40"/>
          <w:sz w:val="22"/>
          <w:szCs w:val="22"/>
        </w:rPr>
        <w:t xml:space="preserve"> </w:t>
      </w:r>
    </w:p>
    <w:p w14:paraId="4E5DC011" w14:textId="77777777" w:rsidR="00801061" w:rsidRPr="00D24807" w:rsidRDefault="00801061" w:rsidP="00801061">
      <w:pPr>
        <w:pStyle w:val="BodyText"/>
        <w:ind w:left="990"/>
        <w:rPr>
          <w:rFonts w:asciiTheme="minorHAnsi" w:hAnsiTheme="minorHAnsi" w:cstheme="minorHAnsi"/>
          <w:sz w:val="22"/>
          <w:szCs w:val="22"/>
        </w:rPr>
      </w:pPr>
      <w:r w:rsidRPr="00D24807">
        <w:rPr>
          <w:rFonts w:asciiTheme="minorHAnsi" w:hAnsiTheme="minorHAnsi" w:cstheme="minorHAnsi"/>
          <w:sz w:val="22"/>
          <w:szCs w:val="22"/>
        </w:rPr>
        <w:t>Fax:</w:t>
      </w:r>
      <w:r w:rsidRPr="00D24807">
        <w:rPr>
          <w:rFonts w:asciiTheme="minorHAnsi" w:hAnsiTheme="minorHAnsi" w:cstheme="minorHAnsi"/>
          <w:spacing w:val="-6"/>
          <w:sz w:val="22"/>
          <w:szCs w:val="22"/>
        </w:rPr>
        <w:t xml:space="preserve"> </w:t>
      </w:r>
      <w:r w:rsidRPr="00D24807">
        <w:rPr>
          <w:rFonts w:asciiTheme="minorHAnsi" w:hAnsiTheme="minorHAnsi" w:cstheme="minorHAnsi"/>
          <w:sz w:val="22"/>
          <w:szCs w:val="22"/>
        </w:rPr>
        <w:t>717-772-2321</w:t>
      </w:r>
    </w:p>
    <w:p w14:paraId="7D9E2E1B" w14:textId="77777777" w:rsidR="00801061" w:rsidRPr="00D24807" w:rsidRDefault="00801061" w:rsidP="00801061">
      <w:pPr>
        <w:pStyle w:val="BodyText"/>
        <w:spacing w:before="120"/>
        <w:ind w:left="720"/>
        <w:rPr>
          <w:rFonts w:asciiTheme="minorHAnsi" w:hAnsiTheme="minorHAnsi" w:cstheme="minorHAnsi"/>
          <w:sz w:val="22"/>
          <w:szCs w:val="22"/>
        </w:rPr>
      </w:pPr>
      <w:r w:rsidRPr="00D24807">
        <w:rPr>
          <w:rFonts w:asciiTheme="minorHAnsi" w:hAnsiTheme="minorHAnsi" w:cstheme="minorHAnsi"/>
          <w:sz w:val="22"/>
          <w:szCs w:val="22"/>
        </w:rPr>
        <w:t>In</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addition,</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complainant</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may</w:t>
      </w:r>
      <w:r w:rsidRPr="00D24807">
        <w:rPr>
          <w:rFonts w:asciiTheme="minorHAnsi" w:hAnsiTheme="minorHAnsi" w:cstheme="minorHAnsi"/>
          <w:spacing w:val="-3"/>
          <w:sz w:val="22"/>
          <w:szCs w:val="22"/>
        </w:rPr>
        <w:t xml:space="preserve"> </w:t>
      </w:r>
      <w:r w:rsidRPr="00D24807">
        <w:rPr>
          <w:rFonts w:asciiTheme="minorHAnsi" w:hAnsiTheme="minorHAnsi" w:cstheme="minorHAnsi"/>
          <w:sz w:val="22"/>
          <w:szCs w:val="22"/>
        </w:rPr>
        <w:t>ask</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the</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Local</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EO</w:t>
      </w:r>
      <w:r w:rsidRPr="00D24807">
        <w:rPr>
          <w:rFonts w:asciiTheme="minorHAnsi" w:hAnsiTheme="minorHAnsi" w:cstheme="minorHAnsi"/>
          <w:spacing w:val="-7"/>
          <w:sz w:val="22"/>
          <w:szCs w:val="22"/>
        </w:rPr>
        <w:t xml:space="preserve"> </w:t>
      </w:r>
      <w:r w:rsidRPr="00D24807">
        <w:rPr>
          <w:rFonts w:asciiTheme="minorHAnsi" w:hAnsiTheme="minorHAnsi" w:cstheme="minorHAnsi"/>
          <w:sz w:val="22"/>
          <w:szCs w:val="22"/>
        </w:rPr>
        <w:t>Officer</w:t>
      </w:r>
      <w:r w:rsidRPr="00D24807">
        <w:rPr>
          <w:rFonts w:asciiTheme="minorHAnsi" w:hAnsiTheme="minorHAnsi" w:cstheme="minorHAnsi"/>
          <w:spacing w:val="-4"/>
          <w:sz w:val="22"/>
          <w:szCs w:val="22"/>
        </w:rPr>
        <w:t xml:space="preserve"> </w:t>
      </w:r>
      <w:r w:rsidRPr="00D24807">
        <w:rPr>
          <w:rFonts w:asciiTheme="minorHAnsi" w:hAnsiTheme="minorHAnsi" w:cstheme="minorHAnsi"/>
          <w:sz w:val="22"/>
          <w:szCs w:val="22"/>
        </w:rPr>
        <w:t>to</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submit</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the completed complaint to OEO</w:t>
      </w:r>
      <w:r w:rsidRPr="00D24807">
        <w:rPr>
          <w:rFonts w:asciiTheme="minorHAnsi" w:hAnsiTheme="minorHAnsi" w:cstheme="minorHAnsi"/>
          <w:spacing w:val="-2"/>
          <w:sz w:val="22"/>
          <w:szCs w:val="22"/>
        </w:rPr>
        <w:t xml:space="preserve"> </w:t>
      </w:r>
      <w:r w:rsidRPr="00D24807">
        <w:rPr>
          <w:rFonts w:asciiTheme="minorHAnsi" w:hAnsiTheme="minorHAnsi" w:cstheme="minorHAnsi"/>
          <w:sz w:val="22"/>
          <w:szCs w:val="22"/>
        </w:rPr>
        <w:t>on</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their</w:t>
      </w:r>
      <w:r w:rsidRPr="00D24807">
        <w:rPr>
          <w:rFonts w:asciiTheme="minorHAnsi" w:hAnsiTheme="minorHAnsi" w:cstheme="minorHAnsi"/>
          <w:spacing w:val="1"/>
          <w:sz w:val="22"/>
          <w:szCs w:val="22"/>
        </w:rPr>
        <w:t xml:space="preserve"> </w:t>
      </w:r>
      <w:r w:rsidRPr="00D24807">
        <w:rPr>
          <w:rFonts w:asciiTheme="minorHAnsi" w:hAnsiTheme="minorHAnsi" w:cstheme="minorHAnsi"/>
          <w:sz w:val="22"/>
          <w:szCs w:val="22"/>
        </w:rPr>
        <w:t xml:space="preserve">behalf. The process for the OEO will be provided at the time of the filing of the complaint. It can also be found on the internet at </w:t>
      </w:r>
      <w:hyperlink r:id="rId11" w:history="1">
        <w:r w:rsidRPr="00D24807">
          <w:rPr>
            <w:rStyle w:val="Hyperlink"/>
            <w:rFonts w:asciiTheme="minorHAnsi" w:hAnsiTheme="minorHAnsi" w:cstheme="minorHAnsi"/>
            <w:sz w:val="22"/>
            <w:szCs w:val="22"/>
          </w:rPr>
          <w:t>https://www.dli.pa.gov/about-dli/EO/Documents/WIOA%20NDP%202020.pdf</w:t>
        </w:r>
      </w:hyperlink>
      <w:r w:rsidRPr="00D24807">
        <w:rPr>
          <w:rFonts w:asciiTheme="minorHAnsi" w:hAnsiTheme="minorHAnsi" w:cstheme="minorHAnsi"/>
          <w:sz w:val="22"/>
          <w:szCs w:val="22"/>
        </w:rPr>
        <w:t xml:space="preserve"> Section 8.</w:t>
      </w:r>
    </w:p>
    <w:p w14:paraId="385BAB29" w14:textId="77777777" w:rsidR="00801061" w:rsidRPr="00D24807" w:rsidRDefault="00801061" w:rsidP="00801061">
      <w:pPr>
        <w:pStyle w:val="BodyText"/>
        <w:ind w:left="720" w:right="780"/>
        <w:rPr>
          <w:rFonts w:asciiTheme="minorHAnsi" w:hAnsiTheme="minorHAnsi" w:cstheme="minorHAnsi"/>
          <w:sz w:val="22"/>
          <w:szCs w:val="22"/>
        </w:rPr>
      </w:pPr>
    </w:p>
    <w:p w14:paraId="2FC2065B" w14:textId="77777777" w:rsidR="00801061" w:rsidRPr="00D24807" w:rsidRDefault="00801061" w:rsidP="00801061">
      <w:pPr>
        <w:pStyle w:val="BodyText"/>
        <w:ind w:left="720" w:right="780"/>
        <w:rPr>
          <w:rFonts w:asciiTheme="minorHAnsi" w:hAnsiTheme="minorHAnsi" w:cstheme="minorHAnsi"/>
          <w:b/>
          <w:sz w:val="22"/>
          <w:szCs w:val="22"/>
        </w:rPr>
      </w:pPr>
      <w:r w:rsidRPr="00D24807">
        <w:rPr>
          <w:rFonts w:asciiTheme="minorHAnsi" w:hAnsiTheme="minorHAnsi" w:cstheme="minorHAnsi"/>
          <w:b/>
          <w:sz w:val="22"/>
          <w:szCs w:val="22"/>
        </w:rPr>
        <w:t>C.  Civil Right Center</w:t>
      </w:r>
    </w:p>
    <w:p w14:paraId="417AAF52"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Complaints can be submitted as follows:</w:t>
      </w:r>
    </w:p>
    <w:p w14:paraId="1AA4A399"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Sent by postal mail to:</w:t>
      </w:r>
    </w:p>
    <w:p w14:paraId="3924F102"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Director</w:t>
      </w:r>
      <w:r w:rsidRPr="00D24807">
        <w:rPr>
          <w:rFonts w:asciiTheme="minorHAnsi" w:hAnsiTheme="minorHAnsi" w:cstheme="minorHAnsi"/>
          <w:sz w:val="22"/>
          <w:szCs w:val="22"/>
        </w:rPr>
        <w:br/>
        <w:t xml:space="preserve">     Civil Right Center</w:t>
      </w:r>
    </w:p>
    <w:p w14:paraId="593EBE0E"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Attention: Office of External Enforcement</w:t>
      </w:r>
    </w:p>
    <w:p w14:paraId="570E013E"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U.S. Department of Labor</w:t>
      </w:r>
    </w:p>
    <w:p w14:paraId="4F527F6A"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200 Constitution Ave NW</w:t>
      </w:r>
    </w:p>
    <w:p w14:paraId="2AEEE1D2"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Room N-4123</w:t>
      </w:r>
    </w:p>
    <w:p w14:paraId="295A06BD" w14:textId="77777777" w:rsidR="00801061" w:rsidRPr="00D24807" w:rsidRDefault="00801061" w:rsidP="00801061">
      <w:pPr>
        <w:pStyle w:val="BodyText"/>
        <w:ind w:left="720"/>
        <w:rPr>
          <w:rFonts w:asciiTheme="minorHAnsi" w:hAnsiTheme="minorHAnsi" w:cstheme="minorHAnsi"/>
          <w:sz w:val="22"/>
          <w:szCs w:val="22"/>
        </w:rPr>
      </w:pPr>
      <w:r w:rsidRPr="00D24807">
        <w:rPr>
          <w:rFonts w:asciiTheme="minorHAnsi" w:hAnsiTheme="minorHAnsi" w:cstheme="minorHAnsi"/>
          <w:sz w:val="22"/>
          <w:szCs w:val="22"/>
        </w:rPr>
        <w:t xml:space="preserve">     Washington, DC 20210</w:t>
      </w:r>
      <w:r w:rsidRPr="00D24807">
        <w:rPr>
          <w:rFonts w:asciiTheme="minorHAnsi" w:hAnsiTheme="minorHAnsi" w:cstheme="minorHAnsi"/>
          <w:sz w:val="22"/>
          <w:szCs w:val="22"/>
        </w:rPr>
        <w:br/>
        <w:t xml:space="preserve">     Faxed to 202-693-6505, ATTENTION: Office of External Enforcement (limit of 15 pages)</w:t>
      </w:r>
    </w:p>
    <w:p w14:paraId="7DC14524" w14:textId="77777777" w:rsidR="00801061" w:rsidRPr="00D24807"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 xml:space="preserve">     Emailed to </w:t>
      </w:r>
      <w:hyperlink r:id="rId12" w:history="1">
        <w:r w:rsidRPr="00D24807">
          <w:rPr>
            <w:rStyle w:val="Hyperlink"/>
            <w:rFonts w:asciiTheme="minorHAnsi" w:hAnsiTheme="minorHAnsi" w:cstheme="minorHAnsi"/>
            <w:sz w:val="22"/>
            <w:szCs w:val="22"/>
          </w:rPr>
          <w:t>CRCExternalComplaint@dol.gov</w:t>
        </w:r>
      </w:hyperlink>
    </w:p>
    <w:p w14:paraId="7A867707" w14:textId="77777777" w:rsidR="00801061" w:rsidRPr="00D24807" w:rsidRDefault="00801061" w:rsidP="00801061">
      <w:pPr>
        <w:pStyle w:val="BodyText"/>
        <w:ind w:left="720" w:right="780"/>
        <w:rPr>
          <w:rFonts w:asciiTheme="minorHAnsi" w:hAnsiTheme="minorHAnsi" w:cstheme="minorHAnsi"/>
          <w:sz w:val="22"/>
          <w:szCs w:val="22"/>
        </w:rPr>
      </w:pPr>
    </w:p>
    <w:p w14:paraId="1391389D" w14:textId="77777777" w:rsidR="00801061" w:rsidRPr="00FD0F79" w:rsidRDefault="00801061" w:rsidP="00801061">
      <w:pPr>
        <w:pStyle w:val="BodyText"/>
        <w:ind w:left="720" w:right="780"/>
        <w:rPr>
          <w:rFonts w:asciiTheme="minorHAnsi" w:hAnsiTheme="minorHAnsi" w:cstheme="minorHAnsi"/>
          <w:sz w:val="22"/>
          <w:szCs w:val="22"/>
        </w:rPr>
      </w:pPr>
      <w:r w:rsidRPr="00D24807">
        <w:rPr>
          <w:rFonts w:asciiTheme="minorHAnsi" w:hAnsiTheme="minorHAnsi" w:cstheme="minorHAnsi"/>
          <w:sz w:val="22"/>
          <w:szCs w:val="22"/>
        </w:rPr>
        <w:t>The complaint has the right to be represented in the complaint process by an attorney or other representative. Written notice from the complaint must be provided to CRC, identifying the representative.</w:t>
      </w:r>
    </w:p>
    <w:p w14:paraId="45359642" w14:textId="77777777" w:rsidR="000B4454" w:rsidRDefault="000B4454"/>
    <w:sectPr w:rsidR="000B4454" w:rsidSect="0080106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DD9B" w14:textId="77777777" w:rsidR="00000000" w:rsidRDefault="008D48B2">
      <w:pPr>
        <w:spacing w:after="0" w:line="240" w:lineRule="auto"/>
      </w:pPr>
      <w:r>
        <w:separator/>
      </w:r>
    </w:p>
  </w:endnote>
  <w:endnote w:type="continuationSeparator" w:id="0">
    <w:p w14:paraId="751B654E" w14:textId="77777777" w:rsidR="00000000" w:rsidRDefault="008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468505"/>
      <w:docPartObj>
        <w:docPartGallery w:val="Page Numbers (Bottom of Page)"/>
        <w:docPartUnique/>
      </w:docPartObj>
    </w:sdtPr>
    <w:sdtEndPr/>
    <w:sdtContent>
      <w:p w14:paraId="2213A207" w14:textId="77777777" w:rsidR="000A06AA" w:rsidRDefault="0080106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63BA9D4" w14:textId="77777777" w:rsidR="000A06AA" w:rsidRDefault="008D48B2">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36CC" w14:textId="77777777" w:rsidR="00000000" w:rsidRDefault="008D48B2">
      <w:pPr>
        <w:spacing w:after="0" w:line="240" w:lineRule="auto"/>
      </w:pPr>
      <w:r>
        <w:separator/>
      </w:r>
    </w:p>
  </w:footnote>
  <w:footnote w:type="continuationSeparator" w:id="0">
    <w:p w14:paraId="15901A4D" w14:textId="77777777" w:rsidR="00000000" w:rsidRDefault="008D4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3B"/>
    <w:multiLevelType w:val="hybridMultilevel"/>
    <w:tmpl w:val="D38AEFB0"/>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364B4"/>
    <w:multiLevelType w:val="hybridMultilevel"/>
    <w:tmpl w:val="5928ED9E"/>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5497C"/>
    <w:multiLevelType w:val="hybridMultilevel"/>
    <w:tmpl w:val="9E56B642"/>
    <w:lvl w:ilvl="0" w:tplc="7424F7F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76C"/>
    <w:multiLevelType w:val="hybridMultilevel"/>
    <w:tmpl w:val="3880127E"/>
    <w:lvl w:ilvl="0" w:tplc="04090005">
      <w:start w:val="1"/>
      <w:numFmt w:val="bullet"/>
      <w:lvlText w:val=""/>
      <w:lvlJc w:val="left"/>
      <w:pPr>
        <w:ind w:left="720" w:hanging="360"/>
      </w:pPr>
      <w:rPr>
        <w:rFonts w:ascii="Wingdings" w:hAnsi="Wingdings" w:hint="default"/>
        <w:color w:val="C00000"/>
      </w:rPr>
    </w:lvl>
    <w:lvl w:ilvl="1" w:tplc="B7D637E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30C"/>
    <w:multiLevelType w:val="hybridMultilevel"/>
    <w:tmpl w:val="7C7C3C92"/>
    <w:lvl w:ilvl="0" w:tplc="05504536">
      <w:start w:val="1"/>
      <w:numFmt w:val="decimal"/>
      <w:lvlText w:val="(%1)"/>
      <w:lvlJc w:val="left"/>
      <w:pPr>
        <w:ind w:left="2332" w:hanging="625"/>
      </w:pPr>
      <w:rPr>
        <w:rFonts w:ascii="Calibri" w:eastAsia="Calibri" w:hAnsi="Calibri" w:cs="Calibri" w:hint="default"/>
        <w:b w:val="0"/>
        <w:bCs w:val="0"/>
        <w:i w:val="0"/>
        <w:iCs w:val="0"/>
        <w:spacing w:val="-1"/>
        <w:w w:val="100"/>
        <w:sz w:val="24"/>
        <w:szCs w:val="24"/>
        <w:lang w:val="en-US" w:eastAsia="en-US" w:bidi="ar-SA"/>
      </w:rPr>
    </w:lvl>
    <w:lvl w:ilvl="1" w:tplc="90467588">
      <w:numFmt w:val="bullet"/>
      <w:lvlText w:val="•"/>
      <w:lvlJc w:val="left"/>
      <w:pPr>
        <w:ind w:left="3157" w:hanging="625"/>
      </w:pPr>
      <w:rPr>
        <w:rFonts w:hint="default"/>
        <w:lang w:val="en-US" w:eastAsia="en-US" w:bidi="ar-SA"/>
      </w:rPr>
    </w:lvl>
    <w:lvl w:ilvl="2" w:tplc="5D8A13BE">
      <w:numFmt w:val="bullet"/>
      <w:lvlText w:val="•"/>
      <w:lvlJc w:val="left"/>
      <w:pPr>
        <w:ind w:left="3981" w:hanging="625"/>
      </w:pPr>
      <w:rPr>
        <w:rFonts w:hint="default"/>
        <w:lang w:val="en-US" w:eastAsia="en-US" w:bidi="ar-SA"/>
      </w:rPr>
    </w:lvl>
    <w:lvl w:ilvl="3" w:tplc="E5B0503E">
      <w:numFmt w:val="bullet"/>
      <w:lvlText w:val="•"/>
      <w:lvlJc w:val="left"/>
      <w:pPr>
        <w:ind w:left="4805" w:hanging="625"/>
      </w:pPr>
      <w:rPr>
        <w:rFonts w:hint="default"/>
        <w:lang w:val="en-US" w:eastAsia="en-US" w:bidi="ar-SA"/>
      </w:rPr>
    </w:lvl>
    <w:lvl w:ilvl="4" w:tplc="ACA02366">
      <w:numFmt w:val="bullet"/>
      <w:lvlText w:val="•"/>
      <w:lvlJc w:val="left"/>
      <w:pPr>
        <w:ind w:left="5629" w:hanging="625"/>
      </w:pPr>
      <w:rPr>
        <w:rFonts w:hint="default"/>
        <w:lang w:val="en-US" w:eastAsia="en-US" w:bidi="ar-SA"/>
      </w:rPr>
    </w:lvl>
    <w:lvl w:ilvl="5" w:tplc="802A6084">
      <w:numFmt w:val="bullet"/>
      <w:lvlText w:val="•"/>
      <w:lvlJc w:val="left"/>
      <w:pPr>
        <w:ind w:left="6453" w:hanging="625"/>
      </w:pPr>
      <w:rPr>
        <w:rFonts w:hint="default"/>
        <w:lang w:val="en-US" w:eastAsia="en-US" w:bidi="ar-SA"/>
      </w:rPr>
    </w:lvl>
    <w:lvl w:ilvl="6" w:tplc="20B07878">
      <w:numFmt w:val="bullet"/>
      <w:lvlText w:val="•"/>
      <w:lvlJc w:val="left"/>
      <w:pPr>
        <w:ind w:left="7277" w:hanging="625"/>
      </w:pPr>
      <w:rPr>
        <w:rFonts w:hint="default"/>
        <w:lang w:val="en-US" w:eastAsia="en-US" w:bidi="ar-SA"/>
      </w:rPr>
    </w:lvl>
    <w:lvl w:ilvl="7" w:tplc="F80EDE9C">
      <w:numFmt w:val="bullet"/>
      <w:lvlText w:val="•"/>
      <w:lvlJc w:val="left"/>
      <w:pPr>
        <w:ind w:left="8101" w:hanging="625"/>
      </w:pPr>
      <w:rPr>
        <w:rFonts w:hint="default"/>
        <w:lang w:val="en-US" w:eastAsia="en-US" w:bidi="ar-SA"/>
      </w:rPr>
    </w:lvl>
    <w:lvl w:ilvl="8" w:tplc="92B48578">
      <w:numFmt w:val="bullet"/>
      <w:lvlText w:val="•"/>
      <w:lvlJc w:val="left"/>
      <w:pPr>
        <w:ind w:left="8925" w:hanging="625"/>
      </w:pPr>
      <w:rPr>
        <w:rFonts w:hint="default"/>
        <w:lang w:val="en-US" w:eastAsia="en-US" w:bidi="ar-SA"/>
      </w:rPr>
    </w:lvl>
  </w:abstractNum>
  <w:abstractNum w:abstractNumId="5" w15:restartNumberingAfterBreak="0">
    <w:nsid w:val="17820AD6"/>
    <w:multiLevelType w:val="hybridMultilevel"/>
    <w:tmpl w:val="D5583D1C"/>
    <w:lvl w:ilvl="0" w:tplc="F6E2CDEA">
      <w:start w:val="1"/>
      <w:numFmt w:val="upperLetter"/>
      <w:lvlText w:val="%1."/>
      <w:lvlJc w:val="left"/>
      <w:pPr>
        <w:ind w:left="1060" w:hanging="369"/>
      </w:pPr>
      <w:rPr>
        <w:rFonts w:ascii="Calibri" w:eastAsia="Calibri" w:hAnsi="Calibri" w:cs="Calibri" w:hint="default"/>
        <w:b/>
        <w:bCs/>
        <w:i w:val="0"/>
        <w:iCs w:val="0"/>
        <w:w w:val="100"/>
        <w:sz w:val="22"/>
        <w:szCs w:val="22"/>
        <w:lang w:val="en-US" w:eastAsia="en-US" w:bidi="ar-SA"/>
      </w:rPr>
    </w:lvl>
    <w:lvl w:ilvl="1" w:tplc="04090005">
      <w:start w:val="1"/>
      <w:numFmt w:val="bullet"/>
      <w:lvlText w:val=""/>
      <w:lvlJc w:val="left"/>
      <w:pPr>
        <w:ind w:left="1780" w:hanging="365"/>
      </w:pPr>
      <w:rPr>
        <w:rFonts w:ascii="Wingdings" w:hAnsi="Wingdings" w:hint="default"/>
        <w:b w:val="0"/>
        <w:bCs w:val="0"/>
        <w:i w:val="0"/>
        <w:iCs w:val="0"/>
        <w:color w:val="C00000"/>
        <w:w w:val="100"/>
        <w:sz w:val="24"/>
        <w:szCs w:val="24"/>
        <w:lang w:val="en-US" w:eastAsia="en-US" w:bidi="ar-SA"/>
      </w:rPr>
    </w:lvl>
    <w:lvl w:ilvl="2" w:tplc="DD583C18">
      <w:start w:val="1"/>
      <w:numFmt w:val="bullet"/>
      <w:lvlText w:val=""/>
      <w:lvlJc w:val="left"/>
      <w:pPr>
        <w:ind w:left="1416" w:hanging="361"/>
      </w:pPr>
      <w:rPr>
        <w:rFonts w:ascii="Wingdings" w:hAnsi="Wingdings" w:hint="default"/>
        <w:b w:val="0"/>
        <w:bCs w:val="0"/>
        <w:i w:val="0"/>
        <w:iCs w:val="0"/>
        <w:color w:val="C00000"/>
        <w:w w:val="100"/>
        <w:sz w:val="24"/>
        <w:szCs w:val="24"/>
        <w:lang w:val="en-US" w:eastAsia="en-US" w:bidi="ar-SA"/>
      </w:rPr>
    </w:lvl>
    <w:lvl w:ilvl="3" w:tplc="CD945EC2">
      <w:numFmt w:val="bullet"/>
      <w:lvlText w:val="•"/>
      <w:lvlJc w:val="left"/>
      <w:pPr>
        <w:ind w:left="1780" w:hanging="361"/>
      </w:pPr>
      <w:rPr>
        <w:rFonts w:hint="default"/>
        <w:lang w:val="en-US" w:eastAsia="en-US" w:bidi="ar-SA"/>
      </w:rPr>
    </w:lvl>
    <w:lvl w:ilvl="4" w:tplc="AAE6A7DE">
      <w:numFmt w:val="bullet"/>
      <w:lvlText w:val="•"/>
      <w:lvlJc w:val="left"/>
      <w:pPr>
        <w:ind w:left="2942" w:hanging="361"/>
      </w:pPr>
      <w:rPr>
        <w:rFonts w:hint="default"/>
        <w:lang w:val="en-US" w:eastAsia="en-US" w:bidi="ar-SA"/>
      </w:rPr>
    </w:lvl>
    <w:lvl w:ilvl="5" w:tplc="6DBE9B20">
      <w:numFmt w:val="bullet"/>
      <w:lvlText w:val="•"/>
      <w:lvlJc w:val="left"/>
      <w:pPr>
        <w:ind w:left="4105" w:hanging="361"/>
      </w:pPr>
      <w:rPr>
        <w:rFonts w:hint="default"/>
        <w:lang w:val="en-US" w:eastAsia="en-US" w:bidi="ar-SA"/>
      </w:rPr>
    </w:lvl>
    <w:lvl w:ilvl="6" w:tplc="BFDE51DA">
      <w:numFmt w:val="bullet"/>
      <w:lvlText w:val="•"/>
      <w:lvlJc w:val="left"/>
      <w:pPr>
        <w:ind w:left="5268" w:hanging="361"/>
      </w:pPr>
      <w:rPr>
        <w:rFonts w:hint="default"/>
        <w:lang w:val="en-US" w:eastAsia="en-US" w:bidi="ar-SA"/>
      </w:rPr>
    </w:lvl>
    <w:lvl w:ilvl="7" w:tplc="74043686">
      <w:numFmt w:val="bullet"/>
      <w:lvlText w:val="•"/>
      <w:lvlJc w:val="left"/>
      <w:pPr>
        <w:ind w:left="6431" w:hanging="361"/>
      </w:pPr>
      <w:rPr>
        <w:rFonts w:hint="default"/>
        <w:lang w:val="en-US" w:eastAsia="en-US" w:bidi="ar-SA"/>
      </w:rPr>
    </w:lvl>
    <w:lvl w:ilvl="8" w:tplc="FC063424">
      <w:numFmt w:val="bullet"/>
      <w:lvlText w:val="•"/>
      <w:lvlJc w:val="left"/>
      <w:pPr>
        <w:ind w:left="7594" w:hanging="361"/>
      </w:pPr>
      <w:rPr>
        <w:rFonts w:hint="default"/>
        <w:lang w:val="en-US" w:eastAsia="en-US" w:bidi="ar-SA"/>
      </w:rPr>
    </w:lvl>
  </w:abstractNum>
  <w:abstractNum w:abstractNumId="6" w15:restartNumberingAfterBreak="0">
    <w:nsid w:val="17B7019D"/>
    <w:multiLevelType w:val="hybridMultilevel"/>
    <w:tmpl w:val="03AAEA18"/>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D3E30"/>
    <w:multiLevelType w:val="hybridMultilevel"/>
    <w:tmpl w:val="0D2A5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D4102"/>
    <w:multiLevelType w:val="hybridMultilevel"/>
    <w:tmpl w:val="73D04D8A"/>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125702"/>
    <w:multiLevelType w:val="hybridMultilevel"/>
    <w:tmpl w:val="6A22038E"/>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6578B7"/>
    <w:multiLevelType w:val="hybridMultilevel"/>
    <w:tmpl w:val="C352C49E"/>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8568AC"/>
    <w:multiLevelType w:val="hybridMultilevel"/>
    <w:tmpl w:val="DD7C630C"/>
    <w:lvl w:ilvl="0" w:tplc="1B004116">
      <w:start w:val="1"/>
      <w:numFmt w:val="bullet"/>
      <w:lvlText w:val=""/>
      <w:lvlJc w:val="left"/>
      <w:pPr>
        <w:ind w:left="1080" w:hanging="360"/>
      </w:pPr>
      <w:rPr>
        <w:rFonts w:ascii="Wingdings" w:hAnsi="Wingdings" w:hint="default"/>
        <w:color w:val="C00000"/>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02B0B"/>
    <w:multiLevelType w:val="hybridMultilevel"/>
    <w:tmpl w:val="05B8D170"/>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877942"/>
    <w:multiLevelType w:val="hybridMultilevel"/>
    <w:tmpl w:val="64B4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34625"/>
    <w:multiLevelType w:val="hybridMultilevel"/>
    <w:tmpl w:val="58AC13A6"/>
    <w:lvl w:ilvl="0" w:tplc="226C138C">
      <w:start w:val="1"/>
      <w:numFmt w:val="bullet"/>
      <w:lvlText w:val=""/>
      <w:lvlJc w:val="left"/>
      <w:pPr>
        <w:ind w:left="712" w:hanging="365"/>
      </w:pPr>
      <w:rPr>
        <w:rFonts w:ascii="Wingdings" w:hAnsi="Wingdings" w:hint="default"/>
        <w:b w:val="0"/>
        <w:bCs w:val="0"/>
        <w:i w:val="0"/>
        <w:iCs w:val="0"/>
        <w:color w:val="C00000"/>
        <w:w w:val="100"/>
        <w:sz w:val="24"/>
        <w:szCs w:val="24"/>
        <w:lang w:val="en-US" w:eastAsia="en-US" w:bidi="ar-SA"/>
      </w:rPr>
    </w:lvl>
    <w:lvl w:ilvl="1" w:tplc="04090005">
      <w:start w:val="1"/>
      <w:numFmt w:val="bullet"/>
      <w:lvlText w:val=""/>
      <w:lvlJc w:val="left"/>
      <w:pPr>
        <w:ind w:left="1331" w:hanging="365"/>
      </w:pPr>
      <w:rPr>
        <w:rFonts w:ascii="Wingdings" w:hAnsi="Wingdings" w:hint="default"/>
        <w:b w:val="0"/>
        <w:bCs w:val="0"/>
        <w:i w:val="0"/>
        <w:iCs w:val="0"/>
        <w:color w:val="C00000"/>
        <w:w w:val="100"/>
        <w:sz w:val="24"/>
        <w:szCs w:val="24"/>
        <w:lang w:val="en-US" w:eastAsia="en-US" w:bidi="ar-SA"/>
      </w:rPr>
    </w:lvl>
    <w:lvl w:ilvl="2" w:tplc="C3CAB75C">
      <w:numFmt w:val="bullet"/>
      <w:lvlText w:val=""/>
      <w:lvlJc w:val="left"/>
      <w:pPr>
        <w:ind w:left="1691" w:hanging="365"/>
      </w:pPr>
      <w:rPr>
        <w:rFonts w:ascii="Symbol" w:eastAsia="Symbol" w:hAnsi="Symbol" w:cs="Symbol" w:hint="default"/>
        <w:b w:val="0"/>
        <w:bCs w:val="0"/>
        <w:i w:val="0"/>
        <w:iCs w:val="0"/>
        <w:w w:val="100"/>
        <w:sz w:val="24"/>
        <w:szCs w:val="24"/>
        <w:lang w:val="en-US" w:eastAsia="en-US" w:bidi="ar-SA"/>
      </w:rPr>
    </w:lvl>
    <w:lvl w:ilvl="3" w:tplc="F4B80194">
      <w:numFmt w:val="bullet"/>
      <w:lvlText w:val="•"/>
      <w:lvlJc w:val="left"/>
      <w:pPr>
        <w:ind w:left="2722" w:hanging="365"/>
      </w:pPr>
      <w:rPr>
        <w:rFonts w:hint="default"/>
        <w:lang w:val="en-US" w:eastAsia="en-US" w:bidi="ar-SA"/>
      </w:rPr>
    </w:lvl>
    <w:lvl w:ilvl="4" w:tplc="D23E1A1C">
      <w:numFmt w:val="bullet"/>
      <w:lvlText w:val="•"/>
      <w:lvlJc w:val="left"/>
      <w:pPr>
        <w:ind w:left="3752" w:hanging="365"/>
      </w:pPr>
      <w:rPr>
        <w:rFonts w:hint="default"/>
        <w:lang w:val="en-US" w:eastAsia="en-US" w:bidi="ar-SA"/>
      </w:rPr>
    </w:lvl>
    <w:lvl w:ilvl="5" w:tplc="EA78B1A6">
      <w:numFmt w:val="bullet"/>
      <w:lvlText w:val="•"/>
      <w:lvlJc w:val="left"/>
      <w:pPr>
        <w:ind w:left="4782" w:hanging="365"/>
      </w:pPr>
      <w:rPr>
        <w:rFonts w:hint="default"/>
        <w:lang w:val="en-US" w:eastAsia="en-US" w:bidi="ar-SA"/>
      </w:rPr>
    </w:lvl>
    <w:lvl w:ilvl="6" w:tplc="D00AB2E2">
      <w:numFmt w:val="bullet"/>
      <w:lvlText w:val="•"/>
      <w:lvlJc w:val="left"/>
      <w:pPr>
        <w:ind w:left="5812" w:hanging="365"/>
      </w:pPr>
      <w:rPr>
        <w:rFonts w:hint="default"/>
        <w:lang w:val="en-US" w:eastAsia="en-US" w:bidi="ar-SA"/>
      </w:rPr>
    </w:lvl>
    <w:lvl w:ilvl="7" w:tplc="2CDECC80">
      <w:numFmt w:val="bullet"/>
      <w:lvlText w:val="•"/>
      <w:lvlJc w:val="left"/>
      <w:pPr>
        <w:ind w:left="6842" w:hanging="365"/>
      </w:pPr>
      <w:rPr>
        <w:rFonts w:hint="default"/>
        <w:lang w:val="en-US" w:eastAsia="en-US" w:bidi="ar-SA"/>
      </w:rPr>
    </w:lvl>
    <w:lvl w:ilvl="8" w:tplc="CA42CD1C">
      <w:numFmt w:val="bullet"/>
      <w:lvlText w:val="•"/>
      <w:lvlJc w:val="left"/>
      <w:pPr>
        <w:ind w:left="7872" w:hanging="365"/>
      </w:pPr>
      <w:rPr>
        <w:rFonts w:hint="default"/>
        <w:lang w:val="en-US" w:eastAsia="en-US" w:bidi="ar-SA"/>
      </w:rPr>
    </w:lvl>
  </w:abstractNum>
  <w:abstractNum w:abstractNumId="15" w15:restartNumberingAfterBreak="0">
    <w:nsid w:val="5B7C7DB6"/>
    <w:multiLevelType w:val="hybridMultilevel"/>
    <w:tmpl w:val="217CFECC"/>
    <w:lvl w:ilvl="0" w:tplc="61EE586C">
      <w:start w:val="1"/>
      <w:numFmt w:val="bullet"/>
      <w:lvlText w:val=""/>
      <w:lvlJc w:val="left"/>
      <w:pPr>
        <w:ind w:left="700" w:hanging="360"/>
      </w:pPr>
      <w:rPr>
        <w:rFonts w:ascii="Wingdings" w:hAnsi="Wingdings" w:hint="default"/>
        <w:b w:val="0"/>
        <w:bCs w:val="0"/>
        <w:i w:val="0"/>
        <w:iCs w:val="0"/>
        <w:color w:val="C00000"/>
        <w:w w:val="100"/>
        <w:sz w:val="24"/>
        <w:szCs w:val="24"/>
        <w:lang w:val="en-US" w:eastAsia="en-US" w:bidi="ar-SA"/>
      </w:rPr>
    </w:lvl>
    <w:lvl w:ilvl="1" w:tplc="D44E42A6">
      <w:numFmt w:val="bullet"/>
      <w:lvlText w:val="•"/>
      <w:lvlJc w:val="left"/>
      <w:pPr>
        <w:ind w:left="1622" w:hanging="360"/>
      </w:pPr>
      <w:rPr>
        <w:rFonts w:hint="default"/>
        <w:lang w:val="en-US" w:eastAsia="en-US" w:bidi="ar-SA"/>
      </w:rPr>
    </w:lvl>
    <w:lvl w:ilvl="2" w:tplc="57C0CA3A">
      <w:numFmt w:val="bullet"/>
      <w:lvlText w:val="•"/>
      <w:lvlJc w:val="left"/>
      <w:pPr>
        <w:ind w:left="2544" w:hanging="360"/>
      </w:pPr>
      <w:rPr>
        <w:rFonts w:hint="default"/>
        <w:lang w:val="en-US" w:eastAsia="en-US" w:bidi="ar-SA"/>
      </w:rPr>
    </w:lvl>
    <w:lvl w:ilvl="3" w:tplc="C91E172A">
      <w:numFmt w:val="bullet"/>
      <w:lvlText w:val="•"/>
      <w:lvlJc w:val="left"/>
      <w:pPr>
        <w:ind w:left="3466" w:hanging="360"/>
      </w:pPr>
      <w:rPr>
        <w:rFonts w:hint="default"/>
        <w:lang w:val="en-US" w:eastAsia="en-US" w:bidi="ar-SA"/>
      </w:rPr>
    </w:lvl>
    <w:lvl w:ilvl="4" w:tplc="0D98D3F0">
      <w:numFmt w:val="bullet"/>
      <w:lvlText w:val="•"/>
      <w:lvlJc w:val="left"/>
      <w:pPr>
        <w:ind w:left="4388" w:hanging="360"/>
      </w:pPr>
      <w:rPr>
        <w:rFonts w:hint="default"/>
        <w:lang w:val="en-US" w:eastAsia="en-US" w:bidi="ar-SA"/>
      </w:rPr>
    </w:lvl>
    <w:lvl w:ilvl="5" w:tplc="3232FB30">
      <w:numFmt w:val="bullet"/>
      <w:lvlText w:val="•"/>
      <w:lvlJc w:val="left"/>
      <w:pPr>
        <w:ind w:left="5310" w:hanging="360"/>
      </w:pPr>
      <w:rPr>
        <w:rFonts w:hint="default"/>
        <w:lang w:val="en-US" w:eastAsia="en-US" w:bidi="ar-SA"/>
      </w:rPr>
    </w:lvl>
    <w:lvl w:ilvl="6" w:tplc="1CAC68B4">
      <w:numFmt w:val="bullet"/>
      <w:lvlText w:val="•"/>
      <w:lvlJc w:val="left"/>
      <w:pPr>
        <w:ind w:left="6232" w:hanging="360"/>
      </w:pPr>
      <w:rPr>
        <w:rFonts w:hint="default"/>
        <w:lang w:val="en-US" w:eastAsia="en-US" w:bidi="ar-SA"/>
      </w:rPr>
    </w:lvl>
    <w:lvl w:ilvl="7" w:tplc="223CD388">
      <w:numFmt w:val="bullet"/>
      <w:lvlText w:val="•"/>
      <w:lvlJc w:val="left"/>
      <w:pPr>
        <w:ind w:left="7154" w:hanging="360"/>
      </w:pPr>
      <w:rPr>
        <w:rFonts w:hint="default"/>
        <w:lang w:val="en-US" w:eastAsia="en-US" w:bidi="ar-SA"/>
      </w:rPr>
    </w:lvl>
    <w:lvl w:ilvl="8" w:tplc="9E7A2A0E">
      <w:numFmt w:val="bullet"/>
      <w:lvlText w:val="•"/>
      <w:lvlJc w:val="left"/>
      <w:pPr>
        <w:ind w:left="8076" w:hanging="360"/>
      </w:pPr>
      <w:rPr>
        <w:rFonts w:hint="default"/>
        <w:lang w:val="en-US" w:eastAsia="en-US" w:bidi="ar-SA"/>
      </w:rPr>
    </w:lvl>
  </w:abstractNum>
  <w:abstractNum w:abstractNumId="16" w15:restartNumberingAfterBreak="0">
    <w:nsid w:val="5BE662F5"/>
    <w:multiLevelType w:val="hybridMultilevel"/>
    <w:tmpl w:val="2A7EAEDE"/>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B81CDB"/>
    <w:multiLevelType w:val="hybridMultilevel"/>
    <w:tmpl w:val="6BBA1722"/>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994CA5"/>
    <w:multiLevelType w:val="hybridMultilevel"/>
    <w:tmpl w:val="21480EA6"/>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156319"/>
    <w:multiLevelType w:val="hybridMultilevel"/>
    <w:tmpl w:val="44FE25D8"/>
    <w:lvl w:ilvl="0" w:tplc="04090005">
      <w:start w:val="1"/>
      <w:numFmt w:val="bullet"/>
      <w:lvlText w:val=""/>
      <w:lvlJc w:val="left"/>
      <w:pPr>
        <w:ind w:left="726" w:hanging="363"/>
      </w:pPr>
      <w:rPr>
        <w:rFonts w:ascii="Wingdings" w:hAnsi="Wingdings" w:hint="default"/>
        <w:b w:val="0"/>
        <w:bCs w:val="0"/>
        <w:i w:val="0"/>
        <w:iCs w:val="0"/>
        <w:color w:val="C00000"/>
        <w:w w:val="100"/>
        <w:sz w:val="24"/>
        <w:szCs w:val="24"/>
        <w:lang w:val="en-US" w:eastAsia="en-US" w:bidi="ar-SA"/>
      </w:rPr>
    </w:lvl>
    <w:lvl w:ilvl="1" w:tplc="1F72C7E6">
      <w:numFmt w:val="bullet"/>
      <w:lvlText w:val="•"/>
      <w:lvlJc w:val="left"/>
      <w:pPr>
        <w:ind w:left="1635" w:hanging="363"/>
      </w:pPr>
      <w:rPr>
        <w:rFonts w:hint="default"/>
        <w:lang w:val="en-US" w:eastAsia="en-US" w:bidi="ar-SA"/>
      </w:rPr>
    </w:lvl>
    <w:lvl w:ilvl="2" w:tplc="778251DE">
      <w:numFmt w:val="bullet"/>
      <w:lvlText w:val="•"/>
      <w:lvlJc w:val="left"/>
      <w:pPr>
        <w:ind w:left="2543" w:hanging="363"/>
      </w:pPr>
      <w:rPr>
        <w:rFonts w:hint="default"/>
        <w:lang w:val="en-US" w:eastAsia="en-US" w:bidi="ar-SA"/>
      </w:rPr>
    </w:lvl>
    <w:lvl w:ilvl="3" w:tplc="31FC0E20">
      <w:numFmt w:val="bullet"/>
      <w:lvlText w:val="•"/>
      <w:lvlJc w:val="left"/>
      <w:pPr>
        <w:ind w:left="3451" w:hanging="363"/>
      </w:pPr>
      <w:rPr>
        <w:rFonts w:hint="default"/>
        <w:lang w:val="en-US" w:eastAsia="en-US" w:bidi="ar-SA"/>
      </w:rPr>
    </w:lvl>
    <w:lvl w:ilvl="4" w:tplc="62527DE6">
      <w:numFmt w:val="bullet"/>
      <w:lvlText w:val="•"/>
      <w:lvlJc w:val="left"/>
      <w:pPr>
        <w:ind w:left="4359" w:hanging="363"/>
      </w:pPr>
      <w:rPr>
        <w:rFonts w:hint="default"/>
        <w:lang w:val="en-US" w:eastAsia="en-US" w:bidi="ar-SA"/>
      </w:rPr>
    </w:lvl>
    <w:lvl w:ilvl="5" w:tplc="4B3003C0">
      <w:numFmt w:val="bullet"/>
      <w:lvlText w:val="•"/>
      <w:lvlJc w:val="left"/>
      <w:pPr>
        <w:ind w:left="5267" w:hanging="363"/>
      </w:pPr>
      <w:rPr>
        <w:rFonts w:hint="default"/>
        <w:lang w:val="en-US" w:eastAsia="en-US" w:bidi="ar-SA"/>
      </w:rPr>
    </w:lvl>
    <w:lvl w:ilvl="6" w:tplc="501C95C8">
      <w:numFmt w:val="bullet"/>
      <w:lvlText w:val="•"/>
      <w:lvlJc w:val="left"/>
      <w:pPr>
        <w:ind w:left="6175" w:hanging="363"/>
      </w:pPr>
      <w:rPr>
        <w:rFonts w:hint="default"/>
        <w:lang w:val="en-US" w:eastAsia="en-US" w:bidi="ar-SA"/>
      </w:rPr>
    </w:lvl>
    <w:lvl w:ilvl="7" w:tplc="9FE6E8C0">
      <w:numFmt w:val="bullet"/>
      <w:lvlText w:val="•"/>
      <w:lvlJc w:val="left"/>
      <w:pPr>
        <w:ind w:left="7083" w:hanging="363"/>
      </w:pPr>
      <w:rPr>
        <w:rFonts w:hint="default"/>
        <w:lang w:val="en-US" w:eastAsia="en-US" w:bidi="ar-SA"/>
      </w:rPr>
    </w:lvl>
    <w:lvl w:ilvl="8" w:tplc="C2862F48">
      <w:numFmt w:val="bullet"/>
      <w:lvlText w:val="•"/>
      <w:lvlJc w:val="left"/>
      <w:pPr>
        <w:ind w:left="7991" w:hanging="363"/>
      </w:pPr>
      <w:rPr>
        <w:rFonts w:hint="default"/>
        <w:lang w:val="en-US" w:eastAsia="en-US" w:bidi="ar-SA"/>
      </w:rPr>
    </w:lvl>
  </w:abstractNum>
  <w:abstractNum w:abstractNumId="20" w15:restartNumberingAfterBreak="0">
    <w:nsid w:val="691922B2"/>
    <w:multiLevelType w:val="hybridMultilevel"/>
    <w:tmpl w:val="9576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247119"/>
    <w:multiLevelType w:val="hybridMultilevel"/>
    <w:tmpl w:val="EC24E9B2"/>
    <w:lvl w:ilvl="0" w:tplc="04090005">
      <w:start w:val="1"/>
      <w:numFmt w:val="bullet"/>
      <w:lvlText w:val=""/>
      <w:lvlJc w:val="left"/>
      <w:pPr>
        <w:ind w:left="2520" w:hanging="360"/>
      </w:pPr>
      <w:rPr>
        <w:rFonts w:ascii="Wingdings" w:hAnsi="Wingdings" w:hint="default"/>
        <w:color w:val="C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73F7B1E"/>
    <w:multiLevelType w:val="hybridMultilevel"/>
    <w:tmpl w:val="F5267B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EA67EDB"/>
    <w:multiLevelType w:val="hybridMultilevel"/>
    <w:tmpl w:val="E50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A6B35"/>
    <w:multiLevelType w:val="hybridMultilevel"/>
    <w:tmpl w:val="5CA804F0"/>
    <w:lvl w:ilvl="0" w:tplc="1616D27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0"/>
  </w:num>
  <w:num w:numId="3">
    <w:abstractNumId w:val="16"/>
  </w:num>
  <w:num w:numId="4">
    <w:abstractNumId w:val="18"/>
  </w:num>
  <w:num w:numId="5">
    <w:abstractNumId w:val="24"/>
  </w:num>
  <w:num w:numId="6">
    <w:abstractNumId w:val="17"/>
  </w:num>
  <w:num w:numId="7">
    <w:abstractNumId w:val="12"/>
  </w:num>
  <w:num w:numId="8">
    <w:abstractNumId w:val="10"/>
  </w:num>
  <w:num w:numId="9">
    <w:abstractNumId w:val="9"/>
  </w:num>
  <w:num w:numId="10">
    <w:abstractNumId w:val="6"/>
  </w:num>
  <w:num w:numId="11">
    <w:abstractNumId w:val="8"/>
  </w:num>
  <w:num w:numId="12">
    <w:abstractNumId w:val="1"/>
  </w:num>
  <w:num w:numId="13">
    <w:abstractNumId w:val="0"/>
  </w:num>
  <w:num w:numId="14">
    <w:abstractNumId w:val="13"/>
  </w:num>
  <w:num w:numId="15">
    <w:abstractNumId w:val="2"/>
  </w:num>
  <w:num w:numId="16">
    <w:abstractNumId w:val="5"/>
  </w:num>
  <w:num w:numId="17">
    <w:abstractNumId w:val="14"/>
  </w:num>
  <w:num w:numId="18">
    <w:abstractNumId w:val="4"/>
  </w:num>
  <w:num w:numId="19">
    <w:abstractNumId w:val="15"/>
  </w:num>
  <w:num w:numId="20">
    <w:abstractNumId w:val="19"/>
  </w:num>
  <w:num w:numId="21">
    <w:abstractNumId w:val="7"/>
  </w:num>
  <w:num w:numId="22">
    <w:abstractNumId w:val="3"/>
  </w:num>
  <w:num w:numId="23">
    <w:abstractNumId w:val="23"/>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61"/>
    <w:rsid w:val="000B4454"/>
    <w:rsid w:val="00801061"/>
    <w:rsid w:val="008D48B2"/>
    <w:rsid w:val="00D0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92A4"/>
  <w15:chartTrackingRefBased/>
  <w15:docId w15:val="{AB81C139-68A9-415C-863E-1A44DF8B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61"/>
    <w:pPr>
      <w:spacing w:after="200" w:line="276" w:lineRule="auto"/>
    </w:pPr>
  </w:style>
  <w:style w:type="paragraph" w:styleId="Heading1">
    <w:name w:val="heading 1"/>
    <w:basedOn w:val="Normal"/>
    <w:link w:val="Heading1Char"/>
    <w:uiPriority w:val="1"/>
    <w:qFormat/>
    <w:rsid w:val="00801061"/>
    <w:pPr>
      <w:widowControl w:val="0"/>
      <w:autoSpaceDE w:val="0"/>
      <w:autoSpaceDN w:val="0"/>
      <w:spacing w:after="0" w:line="338" w:lineRule="exact"/>
      <w:ind w:left="340"/>
      <w:outlineLvl w:val="0"/>
    </w:pPr>
    <w:rPr>
      <w:rFonts w:ascii="Calibri" w:eastAsia="Calibri" w:hAnsi="Calibri" w:cs="Calibri"/>
      <w:b/>
      <w:bCs/>
      <w:sz w:val="28"/>
      <w:szCs w:val="28"/>
      <w:u w:val="single" w:color="000000"/>
    </w:rPr>
  </w:style>
  <w:style w:type="paragraph" w:styleId="Heading2">
    <w:name w:val="heading 2"/>
    <w:basedOn w:val="Normal"/>
    <w:link w:val="Heading2Char"/>
    <w:uiPriority w:val="1"/>
    <w:qFormat/>
    <w:rsid w:val="00801061"/>
    <w:pPr>
      <w:widowControl w:val="0"/>
      <w:autoSpaceDE w:val="0"/>
      <w:autoSpaceDN w:val="0"/>
      <w:spacing w:after="0" w:line="240" w:lineRule="auto"/>
      <w:ind w:left="340"/>
      <w:outlineLvl w:val="1"/>
    </w:pPr>
    <w:rPr>
      <w:rFonts w:ascii="Calibri" w:eastAsia="Calibri" w:hAnsi="Calibri" w:cs="Calibri"/>
      <w:b/>
      <w:bCs/>
      <w:sz w:val="24"/>
      <w:szCs w:val="24"/>
    </w:rPr>
  </w:style>
  <w:style w:type="paragraph" w:styleId="Heading7">
    <w:name w:val="heading 7"/>
    <w:basedOn w:val="Normal"/>
    <w:next w:val="Normal"/>
    <w:link w:val="Heading7Char"/>
    <w:uiPriority w:val="9"/>
    <w:unhideWhenUsed/>
    <w:qFormat/>
    <w:rsid w:val="0080106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1061"/>
    <w:rPr>
      <w:rFonts w:ascii="Calibri" w:eastAsia="Calibri" w:hAnsi="Calibri" w:cs="Calibri"/>
      <w:b/>
      <w:bCs/>
      <w:sz w:val="28"/>
      <w:szCs w:val="28"/>
      <w:u w:val="single" w:color="000000"/>
    </w:rPr>
  </w:style>
  <w:style w:type="character" w:customStyle="1" w:styleId="Heading2Char">
    <w:name w:val="Heading 2 Char"/>
    <w:basedOn w:val="DefaultParagraphFont"/>
    <w:link w:val="Heading2"/>
    <w:uiPriority w:val="1"/>
    <w:rsid w:val="00801061"/>
    <w:rPr>
      <w:rFonts w:ascii="Calibri" w:eastAsia="Calibri" w:hAnsi="Calibri" w:cs="Calibri"/>
      <w:b/>
      <w:bCs/>
      <w:sz w:val="24"/>
      <w:szCs w:val="24"/>
    </w:rPr>
  </w:style>
  <w:style w:type="character" w:customStyle="1" w:styleId="Heading7Char">
    <w:name w:val="Heading 7 Char"/>
    <w:basedOn w:val="DefaultParagraphFont"/>
    <w:link w:val="Heading7"/>
    <w:uiPriority w:val="9"/>
    <w:rsid w:val="00801061"/>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80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61"/>
  </w:style>
  <w:style w:type="paragraph" w:styleId="Footer">
    <w:name w:val="footer"/>
    <w:basedOn w:val="Normal"/>
    <w:link w:val="FooterChar"/>
    <w:uiPriority w:val="99"/>
    <w:unhideWhenUsed/>
    <w:rsid w:val="0080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61"/>
  </w:style>
  <w:style w:type="paragraph" w:styleId="BalloonText">
    <w:name w:val="Balloon Text"/>
    <w:basedOn w:val="Normal"/>
    <w:link w:val="BalloonTextChar"/>
    <w:uiPriority w:val="99"/>
    <w:semiHidden/>
    <w:unhideWhenUsed/>
    <w:rsid w:val="0080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61"/>
    <w:rPr>
      <w:rFonts w:ascii="Tahoma" w:hAnsi="Tahoma" w:cs="Tahoma"/>
      <w:sz w:val="16"/>
      <w:szCs w:val="16"/>
    </w:rPr>
  </w:style>
  <w:style w:type="paragraph" w:customStyle="1" w:styleId="BasicParagraph">
    <w:name w:val="[Basic Paragraph]"/>
    <w:basedOn w:val="Normal"/>
    <w:uiPriority w:val="99"/>
    <w:rsid w:val="0080106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010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1061"/>
    <w:rPr>
      <w:rFonts w:eastAsiaTheme="minorEastAsia"/>
      <w:lang w:eastAsia="ja-JP"/>
    </w:rPr>
  </w:style>
  <w:style w:type="table" w:styleId="TableGrid">
    <w:name w:val="Table Grid"/>
    <w:basedOn w:val="TableNormal"/>
    <w:uiPriority w:val="59"/>
    <w:rsid w:val="0080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0106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01061"/>
    <w:rPr>
      <w:rFonts w:ascii="Courier New" w:eastAsia="Times New Roman" w:hAnsi="Courier New" w:cs="Times New Roman"/>
      <w:sz w:val="20"/>
      <w:szCs w:val="20"/>
    </w:rPr>
  </w:style>
  <w:style w:type="paragraph" w:styleId="ListParagraph">
    <w:name w:val="List Paragraph"/>
    <w:basedOn w:val="Normal"/>
    <w:uiPriority w:val="1"/>
    <w:qFormat/>
    <w:rsid w:val="00801061"/>
    <w:pPr>
      <w:ind w:left="720"/>
      <w:contextualSpacing/>
    </w:pPr>
    <w:rPr>
      <w:rFonts w:ascii="Calibri" w:eastAsia="Calibri" w:hAnsi="Calibri" w:cs="Times New Roman"/>
    </w:rPr>
  </w:style>
  <w:style w:type="paragraph" w:styleId="BodyText">
    <w:name w:val="Body Text"/>
    <w:basedOn w:val="Normal"/>
    <w:link w:val="BodyTextChar"/>
    <w:uiPriority w:val="1"/>
    <w:qFormat/>
    <w:rsid w:val="0080106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01061"/>
    <w:rPr>
      <w:rFonts w:ascii="Calibri" w:eastAsia="Calibri" w:hAnsi="Calibri" w:cs="Calibri"/>
      <w:sz w:val="24"/>
      <w:szCs w:val="24"/>
    </w:rPr>
  </w:style>
  <w:style w:type="paragraph" w:customStyle="1" w:styleId="TableParagraph">
    <w:name w:val="Table Paragraph"/>
    <w:basedOn w:val="Normal"/>
    <w:uiPriority w:val="1"/>
    <w:qFormat/>
    <w:rsid w:val="00801061"/>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801061"/>
    <w:rPr>
      <w:color w:val="0563C1" w:themeColor="hyperlink"/>
      <w:u w:val="single"/>
    </w:rPr>
  </w:style>
  <w:style w:type="character" w:styleId="IntenseEmphasis">
    <w:name w:val="Intense Emphasis"/>
    <w:basedOn w:val="Emphasis"/>
    <w:uiPriority w:val="21"/>
    <w:qFormat/>
    <w:rsid w:val="00801061"/>
    <w:rPr>
      <w:b/>
      <w:i/>
      <w:iCs w:val="0"/>
      <w:color w:val="FF0000"/>
    </w:rPr>
  </w:style>
  <w:style w:type="character" w:styleId="Emphasis">
    <w:name w:val="Emphasis"/>
    <w:basedOn w:val="DefaultParagraphFont"/>
    <w:uiPriority w:val="20"/>
    <w:qFormat/>
    <w:rsid w:val="00801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6686">
      <w:bodyDiv w:val="1"/>
      <w:marLeft w:val="0"/>
      <w:marRight w:val="0"/>
      <w:marTop w:val="0"/>
      <w:marBottom w:val="0"/>
      <w:divBdr>
        <w:top w:val="none" w:sz="0" w:space="0" w:color="auto"/>
        <w:left w:val="none" w:sz="0" w:space="0" w:color="auto"/>
        <w:bottom w:val="none" w:sz="0" w:space="0" w:color="auto"/>
        <w:right w:val="none" w:sz="0" w:space="0" w:color="auto"/>
      </w:divBdr>
    </w:div>
    <w:div w:id="18019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pki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RCExternalComplaint@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i.pa.gov/about-dli/EO/Documents/WIOA%20NDP%202020.pdf" TargetMode="External"/><Relationship Id="rId5" Type="http://schemas.openxmlformats.org/officeDocument/2006/relationships/footnotes" Target="footnotes.xml"/><Relationship Id="rId10" Type="http://schemas.openxmlformats.org/officeDocument/2006/relationships/hyperlink" Target="mailto:RA-LI-fed-Comp-Acct@pa.gov" TargetMode="External"/><Relationship Id="rId4" Type="http://schemas.openxmlformats.org/officeDocument/2006/relationships/webSettings" Target="webSettings.xml"/><Relationship Id="rId9" Type="http://schemas.openxmlformats.org/officeDocument/2006/relationships/hyperlink" Target="mailto:EqualOpportunity@careerlinkl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2763</Words>
  <Characters>15755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Rodriguez</dc:creator>
  <cp:keywords/>
  <dc:description/>
  <cp:lastModifiedBy>Dopkin, David</cp:lastModifiedBy>
  <cp:revision>2</cp:revision>
  <dcterms:created xsi:type="dcterms:W3CDTF">2022-11-29T17:16:00Z</dcterms:created>
  <dcterms:modified xsi:type="dcterms:W3CDTF">2022-11-29T17:16:00Z</dcterms:modified>
</cp:coreProperties>
</file>