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4415" w14:textId="77777777" w:rsidR="008652A9" w:rsidRDefault="00DA2316">
      <w:pPr>
        <w:pStyle w:val="BodyText"/>
        <w:ind w:left="10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58240" behindDoc="0" locked="0" layoutInCell="1" allowOverlap="1" wp14:anchorId="6B1869FC" wp14:editId="7A29538B">
            <wp:simplePos x="0" y="0"/>
            <wp:positionH relativeFrom="column">
              <wp:posOffset>1715770</wp:posOffset>
            </wp:positionH>
            <wp:positionV relativeFrom="page">
              <wp:posOffset>437515</wp:posOffset>
            </wp:positionV>
            <wp:extent cx="2486025" cy="575945"/>
            <wp:effectExtent l="0" t="0" r="9525" b="0"/>
            <wp:wrapThrough wrapText="bothSides">
              <wp:wrapPolygon edited="0">
                <wp:start x="0" y="0"/>
                <wp:lineTo x="0" y="20719"/>
                <wp:lineTo x="21517" y="20719"/>
                <wp:lineTo x="21517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BD4E3" w14:textId="77777777" w:rsidR="008652A9" w:rsidRDefault="00DA2316">
      <w:pPr>
        <w:pStyle w:val="BodyText"/>
        <w:spacing w:before="170"/>
        <w:ind w:right="17"/>
        <w:jc w:val="center"/>
      </w:pPr>
      <w:r>
        <w:t>Job</w:t>
      </w:r>
      <w:r>
        <w:rPr>
          <w:spacing w:val="-1"/>
        </w:rPr>
        <w:t xml:space="preserve"> </w:t>
      </w:r>
      <w:r>
        <w:rPr>
          <w:spacing w:val="-2"/>
        </w:rPr>
        <w:t>Description</w:t>
      </w:r>
    </w:p>
    <w:p w14:paraId="3732DA96" w14:textId="77777777" w:rsidR="008652A9" w:rsidRDefault="008652A9">
      <w:pPr>
        <w:spacing w:before="103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8652A9" w14:paraId="058E523E" w14:textId="77777777">
        <w:trPr>
          <w:trHeight w:val="292"/>
        </w:trPr>
        <w:tc>
          <w:tcPr>
            <w:tcW w:w="4676" w:type="dxa"/>
          </w:tcPr>
          <w:p w14:paraId="34F88954" w14:textId="77777777" w:rsidR="008652A9" w:rsidRDefault="00DA2316" w:rsidP="00DA2316">
            <w:pPr>
              <w:pStyle w:val="TableParagraph"/>
              <w:spacing w:line="272" w:lineRule="exact"/>
              <w:ind w:left="107" w:firstLine="0"/>
            </w:pPr>
            <w:r>
              <w:rPr>
                <w:b/>
                <w:sz w:val="24"/>
              </w:rPr>
              <w:t>Position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3E775E">
              <w:rPr>
                <w:b/>
                <w:sz w:val="24"/>
              </w:rPr>
              <w:t xml:space="preserve">Title: </w:t>
            </w:r>
            <w:r w:rsidR="003E775E" w:rsidRPr="003E775E">
              <w:rPr>
                <w:sz w:val="24"/>
              </w:rPr>
              <w:t>Accountant</w:t>
            </w:r>
          </w:p>
        </w:tc>
        <w:tc>
          <w:tcPr>
            <w:tcW w:w="4676" w:type="dxa"/>
          </w:tcPr>
          <w:p w14:paraId="3DB93761" w14:textId="77777777" w:rsidR="008652A9" w:rsidRDefault="00DA2316">
            <w:pPr>
              <w:pStyle w:val="TableParagraph"/>
              <w:spacing w:line="272" w:lineRule="exact"/>
              <w:ind w:left="107" w:firstLine="0"/>
            </w:pPr>
            <w:r>
              <w:rPr>
                <w:b/>
                <w:spacing w:val="-2"/>
                <w:sz w:val="24"/>
              </w:rPr>
              <w:t>Classification: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spacing w:val="-2"/>
              </w:rPr>
              <w:t>Exempt/Full-</w:t>
            </w:r>
            <w:r>
              <w:rPr>
                <w:spacing w:val="-4"/>
              </w:rPr>
              <w:t>Time</w:t>
            </w:r>
          </w:p>
        </w:tc>
      </w:tr>
      <w:tr w:rsidR="008652A9" w14:paraId="1CD731F5" w14:textId="77777777">
        <w:trPr>
          <w:trHeight w:val="294"/>
        </w:trPr>
        <w:tc>
          <w:tcPr>
            <w:tcW w:w="4676" w:type="dxa"/>
          </w:tcPr>
          <w:p w14:paraId="3FF5CB5F" w14:textId="77777777" w:rsidR="008652A9" w:rsidRDefault="00DA2316">
            <w:pPr>
              <w:pStyle w:val="TableParagraph"/>
              <w:spacing w:before="1" w:line="273" w:lineRule="exact"/>
              <w:ind w:left="107" w:firstLine="0"/>
            </w:pPr>
            <w:r>
              <w:rPr>
                <w:b/>
                <w:sz w:val="24"/>
              </w:rPr>
              <w:t>Reports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t>Fiscal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Director</w:t>
            </w:r>
          </w:p>
        </w:tc>
        <w:tc>
          <w:tcPr>
            <w:tcW w:w="4676" w:type="dxa"/>
          </w:tcPr>
          <w:p w14:paraId="5387D3DA" w14:textId="77777777" w:rsidR="008652A9" w:rsidRDefault="00DA2316">
            <w:pPr>
              <w:pStyle w:val="TableParagraph"/>
              <w:spacing w:before="1" w:line="273" w:lineRule="exact"/>
              <w:ind w:left="107" w:firstLine="0"/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People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Supervised: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4"/>
              </w:rPr>
              <w:t>None</w:t>
            </w:r>
          </w:p>
        </w:tc>
      </w:tr>
      <w:tr w:rsidR="008652A9" w14:paraId="3CBFDFCC" w14:textId="77777777">
        <w:trPr>
          <w:trHeight w:val="297"/>
        </w:trPr>
        <w:tc>
          <w:tcPr>
            <w:tcW w:w="4676" w:type="dxa"/>
            <w:tcBorders>
              <w:bottom w:val="single" w:sz="8" w:space="0" w:color="000000"/>
            </w:tcBorders>
          </w:tcPr>
          <w:p w14:paraId="06A43CBA" w14:textId="77777777" w:rsidR="008652A9" w:rsidRDefault="00DA2316">
            <w:pPr>
              <w:pStyle w:val="TableParagraph"/>
              <w:spacing w:line="277" w:lineRule="exact"/>
              <w:ind w:left="107" w:firstLine="0"/>
            </w:pPr>
            <w:r>
              <w:rPr>
                <w:b/>
                <w:sz w:val="24"/>
              </w:rPr>
              <w:t>Location: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t>555</w:t>
            </w:r>
            <w:r>
              <w:rPr>
                <w:spacing w:val="-4"/>
              </w:rPr>
              <w:t xml:space="preserve"> </w:t>
            </w:r>
            <w:r>
              <w:t>Union</w:t>
            </w:r>
            <w:r>
              <w:rPr>
                <w:spacing w:val="-5"/>
              </w:rPr>
              <w:t xml:space="preserve"> </w:t>
            </w:r>
            <w:r>
              <w:t>Blvd.,</w:t>
            </w:r>
            <w:r>
              <w:rPr>
                <w:spacing w:val="-6"/>
              </w:rPr>
              <w:t xml:space="preserve"> </w:t>
            </w:r>
            <w:r>
              <w:t>Allentown,</w:t>
            </w:r>
            <w:r>
              <w:rPr>
                <w:spacing w:val="-4"/>
              </w:rPr>
              <w:t xml:space="preserve"> </w:t>
            </w:r>
            <w:r>
              <w:t>PA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18109</w:t>
            </w:r>
          </w:p>
        </w:tc>
        <w:tc>
          <w:tcPr>
            <w:tcW w:w="4676" w:type="dxa"/>
            <w:tcBorders>
              <w:bottom w:val="single" w:sz="8" w:space="0" w:color="000000"/>
            </w:tcBorders>
          </w:tcPr>
          <w:p w14:paraId="65BA724D" w14:textId="77777777" w:rsidR="008652A9" w:rsidRDefault="00DA2316">
            <w:pPr>
              <w:pStyle w:val="TableParagraph"/>
              <w:spacing w:line="277" w:lineRule="exact"/>
              <w:ind w:left="107" w:firstLine="0"/>
            </w:pPr>
            <w:r>
              <w:rPr>
                <w:b/>
                <w:sz w:val="24"/>
              </w:rPr>
              <w:t>Mode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Work: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t>In-</w:t>
            </w:r>
            <w:r>
              <w:rPr>
                <w:spacing w:val="-2"/>
              </w:rPr>
              <w:t>person</w:t>
            </w:r>
          </w:p>
        </w:tc>
      </w:tr>
      <w:tr w:rsidR="008652A9" w14:paraId="2392FAF3" w14:textId="77777777">
        <w:trPr>
          <w:trHeight w:val="337"/>
        </w:trPr>
        <w:tc>
          <w:tcPr>
            <w:tcW w:w="9352" w:type="dxa"/>
            <w:gridSpan w:val="2"/>
            <w:tcBorders>
              <w:top w:val="single" w:sz="8" w:space="0" w:color="000000"/>
            </w:tcBorders>
            <w:shd w:val="clear" w:color="auto" w:fill="D9D9D9"/>
          </w:tcPr>
          <w:p w14:paraId="27F95733" w14:textId="77777777" w:rsidR="008652A9" w:rsidRDefault="00DA2316">
            <w:pPr>
              <w:pStyle w:val="TableParagraph"/>
              <w:spacing w:line="318" w:lineRule="exact"/>
              <w:ind w:left="10"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Position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Purpose</w:t>
            </w:r>
          </w:p>
        </w:tc>
      </w:tr>
      <w:tr w:rsidR="008652A9" w14:paraId="0950F81E" w14:textId="77777777">
        <w:trPr>
          <w:trHeight w:val="1341"/>
        </w:trPr>
        <w:tc>
          <w:tcPr>
            <w:tcW w:w="9352" w:type="dxa"/>
            <w:gridSpan w:val="2"/>
          </w:tcPr>
          <w:p w14:paraId="58B1F153" w14:textId="77777777" w:rsidR="008652A9" w:rsidRDefault="00DA2316">
            <w:pPr>
              <w:pStyle w:val="TableParagraph"/>
              <w:ind w:left="107" w:firstLine="0"/>
            </w:pPr>
            <w:r>
              <w:t>This position is a mid-level accounting role that assists the Fiscal Director with all accounting, purchasing,</w:t>
            </w:r>
            <w:r>
              <w:rPr>
                <w:spacing w:val="-1"/>
              </w:rPr>
              <w:t xml:space="preserve"> </w:t>
            </w:r>
            <w:r>
              <w:t>payroll,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reporting</w:t>
            </w:r>
            <w:r>
              <w:rPr>
                <w:spacing w:val="-2"/>
              </w:rPr>
              <w:t xml:space="preserve"> </w:t>
            </w:r>
            <w:r>
              <w:t>tasks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Workforce Board</w:t>
            </w:r>
            <w:r>
              <w:rPr>
                <w:spacing w:val="-3"/>
              </w:rPr>
              <w:t xml:space="preserve"> </w:t>
            </w:r>
            <w:r>
              <w:t>Lehigh</w:t>
            </w:r>
            <w:r>
              <w:rPr>
                <w:spacing w:val="-2"/>
              </w:rPr>
              <w:t xml:space="preserve"> </w:t>
            </w:r>
            <w:r>
              <w:t>Valley,</w:t>
            </w:r>
            <w:r>
              <w:rPr>
                <w:spacing w:val="-1"/>
              </w:rPr>
              <w:t xml:space="preserve"> </w:t>
            </w:r>
            <w:proofErr w:type="gramStart"/>
            <w:r>
              <w:t>in</w:t>
            </w:r>
            <w:r>
              <w:rPr>
                <w:spacing w:val="-4"/>
              </w:rPr>
              <w:t xml:space="preserve"> </w:t>
            </w:r>
            <w:r>
              <w:t>order</w:t>
            </w:r>
            <w:r>
              <w:rPr>
                <w:spacing w:val="-3"/>
              </w:rPr>
              <w:t xml:space="preserve"> </w:t>
            </w:r>
            <w:r>
              <w:t>to</w:t>
            </w:r>
            <w:proofErr w:type="gramEnd"/>
            <w:r>
              <w:rPr>
                <w:spacing w:val="-2"/>
              </w:rPr>
              <w:t xml:space="preserve"> </w:t>
            </w:r>
            <w:r>
              <w:t>meet</w:t>
            </w:r>
            <w:r>
              <w:rPr>
                <w:spacing w:val="-3"/>
              </w:rPr>
              <w:t xml:space="preserve"> </w:t>
            </w:r>
            <w:r>
              <w:t>both internal and external reporting requirements.</w:t>
            </w:r>
            <w:r>
              <w:rPr>
                <w:spacing w:val="40"/>
              </w:rPr>
              <w:t xml:space="preserve"> </w:t>
            </w:r>
            <w:r>
              <w:t xml:space="preserve">Duties are performed in compliance with all Federal, State, and Local laws governing workforce development grants and in compliance with all </w:t>
            </w:r>
            <w:proofErr w:type="gramStart"/>
            <w:r>
              <w:t>grant</w:t>
            </w:r>
            <w:proofErr w:type="gramEnd"/>
          </w:p>
          <w:p w14:paraId="3D83EE12" w14:textId="77777777" w:rsidR="008652A9" w:rsidRDefault="00DA2316">
            <w:pPr>
              <w:pStyle w:val="TableParagraph"/>
              <w:spacing w:line="248" w:lineRule="exact"/>
              <w:ind w:left="107" w:firstLine="0"/>
            </w:pPr>
            <w:r>
              <w:rPr>
                <w:spacing w:val="-2"/>
              </w:rPr>
              <w:t>parameters.</w:t>
            </w:r>
          </w:p>
        </w:tc>
      </w:tr>
      <w:tr w:rsidR="008652A9" w14:paraId="1CE15D04" w14:textId="77777777">
        <w:trPr>
          <w:trHeight w:val="342"/>
        </w:trPr>
        <w:tc>
          <w:tcPr>
            <w:tcW w:w="9352" w:type="dxa"/>
            <w:gridSpan w:val="2"/>
            <w:shd w:val="clear" w:color="auto" w:fill="D9D9D9"/>
          </w:tcPr>
          <w:p w14:paraId="024B46A2" w14:textId="77777777" w:rsidR="008652A9" w:rsidRDefault="00DA2316">
            <w:pPr>
              <w:pStyle w:val="TableParagraph"/>
              <w:spacing w:before="2" w:line="321" w:lineRule="exact"/>
              <w:ind w:left="10" w:right="2"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Essential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Duties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Responsibilities</w:t>
            </w:r>
          </w:p>
        </w:tc>
      </w:tr>
      <w:tr w:rsidR="008652A9" w14:paraId="134AEEB3" w14:textId="77777777">
        <w:trPr>
          <w:trHeight w:val="3083"/>
        </w:trPr>
        <w:tc>
          <w:tcPr>
            <w:tcW w:w="9352" w:type="dxa"/>
            <w:gridSpan w:val="2"/>
          </w:tcPr>
          <w:p w14:paraId="0CBA23B9" w14:textId="77777777" w:rsidR="008652A9" w:rsidRDefault="00DA231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80" w:lineRule="exact"/>
            </w:pPr>
            <w:r>
              <w:t>Assist</w:t>
            </w:r>
            <w:r>
              <w:rPr>
                <w:spacing w:val="-5"/>
              </w:rPr>
              <w:t xml:space="preserve"> </w:t>
            </w:r>
            <w:r>
              <w:t>Fiscal</w:t>
            </w:r>
            <w:r>
              <w:rPr>
                <w:spacing w:val="-6"/>
              </w:rPr>
              <w:t xml:space="preserve"> </w:t>
            </w:r>
            <w:r>
              <w:t>Director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daily,</w:t>
            </w:r>
            <w:r>
              <w:rPr>
                <w:spacing w:val="-6"/>
              </w:rPr>
              <w:t xml:space="preserve"> </w:t>
            </w:r>
            <w:r>
              <w:t>monthly,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annual</w:t>
            </w:r>
            <w:r>
              <w:rPr>
                <w:spacing w:val="-4"/>
              </w:rPr>
              <w:t xml:space="preserve"> </w:t>
            </w:r>
            <w:r>
              <w:t>accounting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functions</w:t>
            </w:r>
          </w:p>
          <w:p w14:paraId="5BF91C57" w14:textId="77777777" w:rsidR="008652A9" w:rsidRDefault="00DA231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79" w:lineRule="exact"/>
            </w:pPr>
            <w:r>
              <w:t>Prepare</w:t>
            </w:r>
            <w:r>
              <w:rPr>
                <w:spacing w:val="-6"/>
              </w:rPr>
              <w:t xml:space="preserve"> </w:t>
            </w:r>
            <w:r>
              <w:t>financial</w:t>
            </w:r>
            <w:r>
              <w:rPr>
                <w:spacing w:val="-5"/>
              </w:rPr>
              <w:t xml:space="preserve"> </w:t>
            </w:r>
            <w:r>
              <w:t>reports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monthly</w:t>
            </w:r>
            <w:r>
              <w:rPr>
                <w:spacing w:val="-6"/>
              </w:rPr>
              <w:t xml:space="preserve"> </w:t>
            </w:r>
            <w:r>
              <w:t>accounting</w:t>
            </w:r>
            <w:r>
              <w:rPr>
                <w:spacing w:val="-4"/>
              </w:rPr>
              <w:t xml:space="preserve"> close</w:t>
            </w:r>
          </w:p>
          <w:p w14:paraId="7EC10EEB" w14:textId="77777777" w:rsidR="008652A9" w:rsidRDefault="00DA231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79" w:lineRule="exact"/>
            </w:pPr>
            <w:r>
              <w:t>Be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back-up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absence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Fiscal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Director</w:t>
            </w:r>
          </w:p>
          <w:p w14:paraId="4F663AFE" w14:textId="77777777" w:rsidR="008652A9" w:rsidRDefault="00DA231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/>
            </w:pPr>
            <w:r>
              <w:t>Prepare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enter</w:t>
            </w:r>
            <w:r>
              <w:rPr>
                <w:spacing w:val="-3"/>
              </w:rPr>
              <w:t xml:space="preserve"> </w:t>
            </w:r>
            <w:r>
              <w:t>journal</w:t>
            </w:r>
            <w:r>
              <w:rPr>
                <w:spacing w:val="-7"/>
              </w:rPr>
              <w:t xml:space="preserve"> </w:t>
            </w:r>
            <w:r>
              <w:t>entries,</w:t>
            </w:r>
            <w:r>
              <w:rPr>
                <w:spacing w:val="-5"/>
              </w:rPr>
              <w:t xml:space="preserve"> </w:t>
            </w:r>
            <w:r>
              <w:t>ensuring</w:t>
            </w:r>
            <w:r>
              <w:rPr>
                <w:spacing w:val="-5"/>
              </w:rPr>
              <w:t xml:space="preserve"> </w:t>
            </w:r>
            <w:r>
              <w:t>proper</w:t>
            </w:r>
            <w:r>
              <w:rPr>
                <w:spacing w:val="-5"/>
              </w:rPr>
              <w:t xml:space="preserve"> </w:t>
            </w:r>
            <w:r>
              <w:t>documentation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attached</w:t>
            </w:r>
          </w:p>
          <w:p w14:paraId="1FF1F239" w14:textId="77777777" w:rsidR="008652A9" w:rsidRDefault="00DA231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</w:pPr>
            <w:r>
              <w:t>Assists</w:t>
            </w:r>
            <w:r>
              <w:rPr>
                <w:spacing w:val="-7"/>
              </w:rPr>
              <w:t xml:space="preserve"> </w:t>
            </w:r>
            <w:r>
              <w:t>internal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external</w:t>
            </w:r>
            <w:r>
              <w:rPr>
                <w:spacing w:val="-5"/>
              </w:rPr>
              <w:t xml:space="preserve"> </w:t>
            </w:r>
            <w:r>
              <w:t>monitors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auditors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supplying</w:t>
            </w:r>
            <w:r>
              <w:rPr>
                <w:spacing w:val="-6"/>
              </w:rPr>
              <w:t xml:space="preserve"> </w:t>
            </w:r>
            <w:r>
              <w:t>documentation</w:t>
            </w:r>
            <w:r>
              <w:rPr>
                <w:spacing w:val="-3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requested</w:t>
            </w:r>
          </w:p>
          <w:p w14:paraId="1FE64748" w14:textId="77777777" w:rsidR="008652A9" w:rsidRDefault="00DA231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/>
            </w:pPr>
            <w:r>
              <w:t>Assists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review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subcontractor</w:t>
            </w:r>
            <w:r>
              <w:rPr>
                <w:spacing w:val="-4"/>
              </w:rPr>
              <w:t xml:space="preserve"> </w:t>
            </w:r>
            <w:r>
              <w:t>budgets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expenditures</w:t>
            </w:r>
          </w:p>
          <w:p w14:paraId="60494F13" w14:textId="77777777" w:rsidR="008652A9" w:rsidRDefault="00DA231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80" w:lineRule="exact"/>
            </w:pPr>
            <w:r>
              <w:t>Prepare</w:t>
            </w:r>
            <w:r>
              <w:rPr>
                <w:spacing w:val="-5"/>
              </w:rPr>
              <w:t xml:space="preserve"> </w:t>
            </w:r>
            <w:r>
              <w:t>monthly</w:t>
            </w:r>
            <w:r>
              <w:rPr>
                <w:spacing w:val="-3"/>
              </w:rPr>
              <w:t xml:space="preserve"> </w:t>
            </w:r>
            <w:r>
              <w:t>bank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reconciliations</w:t>
            </w:r>
          </w:p>
          <w:p w14:paraId="776B7566" w14:textId="77777777" w:rsidR="008652A9" w:rsidRDefault="00DA231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80" w:lineRule="exact"/>
            </w:pP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fiscal</w:t>
            </w:r>
            <w:r>
              <w:rPr>
                <w:spacing w:val="-4"/>
              </w:rPr>
              <w:t xml:space="preserve"> </w:t>
            </w:r>
            <w:r>
              <w:t>guidance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subcontractors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vendors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needed</w:t>
            </w:r>
          </w:p>
          <w:p w14:paraId="7083C0AA" w14:textId="77777777" w:rsidR="008652A9" w:rsidRDefault="00DA231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/>
            </w:pPr>
            <w:r>
              <w:t>Prepare</w:t>
            </w:r>
            <w:r>
              <w:rPr>
                <w:spacing w:val="-8"/>
              </w:rPr>
              <w:t xml:space="preserve"> </w:t>
            </w:r>
            <w:r>
              <w:t>requests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proposals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needed</w:t>
            </w:r>
          </w:p>
          <w:p w14:paraId="09832848" w14:textId="77777777" w:rsidR="008652A9" w:rsidRDefault="00DA231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</w:pPr>
            <w:r>
              <w:t>Maintain</w:t>
            </w:r>
            <w:r>
              <w:rPr>
                <w:spacing w:val="-9"/>
              </w:rPr>
              <w:t xml:space="preserve"> </w:t>
            </w:r>
            <w:r>
              <w:t>vendor</w:t>
            </w:r>
            <w:r>
              <w:rPr>
                <w:spacing w:val="-7"/>
              </w:rPr>
              <w:t xml:space="preserve"> </w:t>
            </w:r>
            <w:r>
              <w:t>contact</w:t>
            </w:r>
            <w:r>
              <w:rPr>
                <w:spacing w:val="-4"/>
              </w:rPr>
              <w:t xml:space="preserve"> </w:t>
            </w:r>
            <w:r>
              <w:t>list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supply</w:t>
            </w:r>
            <w:r>
              <w:rPr>
                <w:spacing w:val="-6"/>
              </w:rPr>
              <w:t xml:space="preserve"> </w:t>
            </w:r>
            <w:r>
              <w:t>ordering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process</w:t>
            </w:r>
          </w:p>
          <w:p w14:paraId="07AD02A3" w14:textId="77777777" w:rsidR="008652A9" w:rsidRDefault="00DA231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 w:line="261" w:lineRule="exact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duties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assigned</w:t>
            </w:r>
          </w:p>
        </w:tc>
      </w:tr>
      <w:tr w:rsidR="008652A9" w14:paraId="618E5FA7" w14:textId="77777777">
        <w:trPr>
          <w:trHeight w:val="340"/>
        </w:trPr>
        <w:tc>
          <w:tcPr>
            <w:tcW w:w="9352" w:type="dxa"/>
            <w:gridSpan w:val="2"/>
            <w:shd w:val="clear" w:color="auto" w:fill="D9D9D9"/>
          </w:tcPr>
          <w:p w14:paraId="3CB40771" w14:textId="77777777" w:rsidR="008652A9" w:rsidRDefault="00DA2316">
            <w:pPr>
              <w:pStyle w:val="TableParagraph"/>
              <w:spacing w:line="320" w:lineRule="exact"/>
              <w:ind w:left="10" w:right="1"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Education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Related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Work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Experience</w:t>
            </w:r>
          </w:p>
        </w:tc>
      </w:tr>
      <w:tr w:rsidR="008652A9" w14:paraId="686B9CC5" w14:textId="77777777">
        <w:trPr>
          <w:trHeight w:val="1074"/>
        </w:trPr>
        <w:tc>
          <w:tcPr>
            <w:tcW w:w="9352" w:type="dxa"/>
            <w:gridSpan w:val="2"/>
          </w:tcPr>
          <w:p w14:paraId="2DF86F32" w14:textId="7B507F44" w:rsidR="008652A9" w:rsidRDefault="000155B0">
            <w:pPr>
              <w:pStyle w:val="TableParagraph"/>
              <w:ind w:left="107" w:right="112" w:firstLine="0"/>
            </w:pPr>
            <w:proofErr w:type="gramStart"/>
            <w:r>
              <w:t xml:space="preserve">Associates Degree in </w:t>
            </w:r>
            <w:r w:rsidR="003E775E">
              <w:t>Accounting</w:t>
            </w:r>
            <w:proofErr w:type="gramEnd"/>
            <w:r>
              <w:t xml:space="preserve"> with at least two years of relevant experience</w:t>
            </w:r>
            <w:r w:rsidR="00DA2316">
              <w:t>,</w:t>
            </w:r>
            <w:r w:rsidR="003E775E">
              <w:t xml:space="preserve"> or</w:t>
            </w:r>
            <w:r w:rsidR="00DA2316">
              <w:t xml:space="preserve"> </w:t>
            </w:r>
            <w:r>
              <w:t xml:space="preserve">a </w:t>
            </w:r>
            <w:proofErr w:type="gramStart"/>
            <w:r>
              <w:t>Bachelor’s Degree</w:t>
            </w:r>
            <w:proofErr w:type="gramEnd"/>
            <w:r>
              <w:t xml:space="preserve"> in a</w:t>
            </w:r>
            <w:r w:rsidR="00DA2316">
              <w:t xml:space="preserve"> related field of study with at least two years of relevant work experience</w:t>
            </w:r>
            <w:r>
              <w:t xml:space="preserve"> and credits in accounting as part of course work</w:t>
            </w:r>
            <w:r w:rsidR="00DA2316">
              <w:t>.</w:t>
            </w:r>
            <w:r w:rsidR="00DA2316">
              <w:rPr>
                <w:spacing w:val="40"/>
              </w:rPr>
              <w:t xml:space="preserve"> </w:t>
            </w:r>
            <w:r w:rsidR="00DA2316">
              <w:t>Relevant work experience which has provided the skills,</w:t>
            </w:r>
            <w:r w:rsidR="00DA2316">
              <w:rPr>
                <w:spacing w:val="-2"/>
              </w:rPr>
              <w:t xml:space="preserve"> </w:t>
            </w:r>
            <w:r w:rsidR="00DA2316">
              <w:t>knowledge,</w:t>
            </w:r>
            <w:r w:rsidR="00DA2316">
              <w:rPr>
                <w:spacing w:val="-2"/>
              </w:rPr>
              <w:t xml:space="preserve"> </w:t>
            </w:r>
            <w:r w:rsidR="00DA2316">
              <w:t>and</w:t>
            </w:r>
            <w:r w:rsidR="00DA2316">
              <w:rPr>
                <w:spacing w:val="-3"/>
              </w:rPr>
              <w:t xml:space="preserve"> </w:t>
            </w:r>
            <w:r w:rsidR="00DA2316">
              <w:t>abilities</w:t>
            </w:r>
            <w:r w:rsidR="00DA2316">
              <w:rPr>
                <w:spacing w:val="-2"/>
              </w:rPr>
              <w:t xml:space="preserve"> </w:t>
            </w:r>
            <w:r w:rsidR="00DA2316">
              <w:t>for</w:t>
            </w:r>
            <w:r w:rsidR="00DA2316">
              <w:rPr>
                <w:spacing w:val="-5"/>
              </w:rPr>
              <w:t xml:space="preserve"> </w:t>
            </w:r>
            <w:r w:rsidR="00DA2316">
              <w:t>this</w:t>
            </w:r>
            <w:r w:rsidR="00DA2316">
              <w:rPr>
                <w:spacing w:val="-2"/>
              </w:rPr>
              <w:t xml:space="preserve"> </w:t>
            </w:r>
            <w:r w:rsidR="00DA2316">
              <w:t>position</w:t>
            </w:r>
            <w:r w:rsidR="00DA2316">
              <w:rPr>
                <w:spacing w:val="-5"/>
              </w:rPr>
              <w:t xml:space="preserve"> </w:t>
            </w:r>
            <w:r w:rsidR="00DA2316">
              <w:t>may</w:t>
            </w:r>
            <w:r w:rsidR="00DA2316">
              <w:rPr>
                <w:spacing w:val="-4"/>
              </w:rPr>
              <w:t xml:space="preserve"> </w:t>
            </w:r>
            <w:r w:rsidR="00DA2316">
              <w:t>be</w:t>
            </w:r>
            <w:r w:rsidR="00DA2316">
              <w:rPr>
                <w:spacing w:val="-4"/>
              </w:rPr>
              <w:t xml:space="preserve"> </w:t>
            </w:r>
            <w:r w:rsidR="00DA2316">
              <w:t>considered</w:t>
            </w:r>
            <w:r w:rsidR="00DA2316">
              <w:rPr>
                <w:spacing w:val="-2"/>
              </w:rPr>
              <w:t xml:space="preserve"> </w:t>
            </w:r>
            <w:r w:rsidR="00DA2316">
              <w:t>in</w:t>
            </w:r>
            <w:r w:rsidR="00DA2316">
              <w:rPr>
                <w:spacing w:val="-3"/>
              </w:rPr>
              <w:t xml:space="preserve"> </w:t>
            </w:r>
            <w:r w:rsidR="00DA2316">
              <w:t>lieu</w:t>
            </w:r>
            <w:r w:rsidR="00DA2316">
              <w:rPr>
                <w:spacing w:val="-5"/>
              </w:rPr>
              <w:t xml:space="preserve"> </w:t>
            </w:r>
            <w:r w:rsidR="00DA2316">
              <w:t>of</w:t>
            </w:r>
            <w:r w:rsidR="00DA2316">
              <w:rPr>
                <w:spacing w:val="-4"/>
              </w:rPr>
              <w:t xml:space="preserve"> </w:t>
            </w:r>
            <w:r w:rsidR="00DA2316">
              <w:t>education</w:t>
            </w:r>
            <w:r w:rsidR="00DA2316">
              <w:rPr>
                <w:spacing w:val="-3"/>
              </w:rPr>
              <w:t xml:space="preserve"> </w:t>
            </w:r>
            <w:r w:rsidR="00DA2316">
              <w:t>and</w:t>
            </w:r>
            <w:r w:rsidR="00DA2316">
              <w:rPr>
                <w:spacing w:val="-4"/>
              </w:rPr>
              <w:t xml:space="preserve"> </w:t>
            </w:r>
            <w:r w:rsidR="00DA2316">
              <w:t>experience</w:t>
            </w:r>
          </w:p>
          <w:p w14:paraId="2ECEAFBA" w14:textId="77777777" w:rsidR="008652A9" w:rsidRDefault="00DA2316">
            <w:pPr>
              <w:pStyle w:val="TableParagraph"/>
              <w:spacing w:line="249" w:lineRule="exact"/>
              <w:ind w:left="107" w:firstLine="0"/>
              <w:rPr>
                <w:spacing w:val="-2"/>
              </w:rPr>
            </w:pPr>
            <w:r>
              <w:rPr>
                <w:spacing w:val="-2"/>
              </w:rPr>
              <w:t>requirements.</w:t>
            </w:r>
          </w:p>
          <w:p w14:paraId="4A382EE3" w14:textId="77777777" w:rsidR="003E775E" w:rsidRDefault="003E775E">
            <w:pPr>
              <w:pStyle w:val="TableParagraph"/>
              <w:spacing w:line="249" w:lineRule="exact"/>
              <w:ind w:left="107" w:firstLine="0"/>
            </w:pPr>
          </w:p>
        </w:tc>
      </w:tr>
      <w:tr w:rsidR="008652A9" w14:paraId="181051C4" w14:textId="77777777">
        <w:trPr>
          <w:trHeight w:val="342"/>
        </w:trPr>
        <w:tc>
          <w:tcPr>
            <w:tcW w:w="9352" w:type="dxa"/>
            <w:gridSpan w:val="2"/>
            <w:shd w:val="clear" w:color="auto" w:fill="D9D9D9"/>
          </w:tcPr>
          <w:p w14:paraId="036A1766" w14:textId="77777777" w:rsidR="008652A9" w:rsidRDefault="00DA2316">
            <w:pPr>
              <w:pStyle w:val="TableParagraph"/>
              <w:spacing w:line="323" w:lineRule="exact"/>
              <w:ind w:left="10" w:right="3"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Skills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2"/>
                <w:sz w:val="28"/>
              </w:rPr>
              <w:t xml:space="preserve"> Knowledge</w:t>
            </w:r>
          </w:p>
        </w:tc>
      </w:tr>
      <w:tr w:rsidR="008652A9" w14:paraId="1EF451CD" w14:textId="77777777">
        <w:trPr>
          <w:trHeight w:val="2803"/>
        </w:trPr>
        <w:tc>
          <w:tcPr>
            <w:tcW w:w="9352" w:type="dxa"/>
            <w:gridSpan w:val="2"/>
          </w:tcPr>
          <w:p w14:paraId="451D7809" w14:textId="77777777" w:rsidR="008652A9" w:rsidRDefault="00DA231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79" w:lineRule="exact"/>
            </w:pPr>
            <w:r>
              <w:t>Experience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accounting</w:t>
            </w:r>
            <w:r>
              <w:rPr>
                <w:spacing w:val="-8"/>
              </w:rPr>
              <w:t xml:space="preserve"> </w:t>
            </w:r>
            <w:r>
              <w:t>software/Enterprise</w:t>
            </w:r>
            <w:r>
              <w:rPr>
                <w:spacing w:val="-6"/>
              </w:rPr>
              <w:t xml:space="preserve"> </w:t>
            </w:r>
            <w:r>
              <w:t>Resource</w:t>
            </w:r>
            <w:r>
              <w:rPr>
                <w:spacing w:val="-7"/>
              </w:rPr>
              <w:t xml:space="preserve"> </w:t>
            </w:r>
            <w:r>
              <w:t>Planning</w:t>
            </w:r>
            <w:r>
              <w:rPr>
                <w:spacing w:val="-8"/>
              </w:rPr>
              <w:t xml:space="preserve"> </w:t>
            </w:r>
            <w:r>
              <w:t>(ERP)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systems</w:t>
            </w:r>
          </w:p>
          <w:p w14:paraId="1692D514" w14:textId="77777777" w:rsidR="008652A9" w:rsidRDefault="00DA231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79" w:lineRule="exact"/>
            </w:pPr>
            <w:r>
              <w:t>Working</w:t>
            </w:r>
            <w:r>
              <w:rPr>
                <w:spacing w:val="-10"/>
              </w:rPr>
              <w:t xml:space="preserve"> </w:t>
            </w: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generally</w:t>
            </w:r>
            <w:r>
              <w:rPr>
                <w:spacing w:val="-4"/>
              </w:rPr>
              <w:t xml:space="preserve"> </w:t>
            </w:r>
            <w:r>
              <w:t>accepted</w:t>
            </w:r>
            <w:r>
              <w:rPr>
                <w:spacing w:val="-5"/>
              </w:rPr>
              <w:t xml:space="preserve"> </w:t>
            </w:r>
            <w:r>
              <w:t>accounting</w:t>
            </w:r>
            <w:r>
              <w:rPr>
                <w:spacing w:val="-7"/>
              </w:rPr>
              <w:t xml:space="preserve"> </w:t>
            </w:r>
            <w:r>
              <w:t>principles,</w:t>
            </w:r>
            <w:r>
              <w:rPr>
                <w:spacing w:val="-4"/>
              </w:rPr>
              <w:t xml:space="preserve"> </w:t>
            </w:r>
            <w:r>
              <w:t>practices,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procedures</w:t>
            </w:r>
          </w:p>
          <w:p w14:paraId="1A0511A5" w14:textId="77777777" w:rsidR="008652A9" w:rsidRDefault="00DA231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/>
            </w:pP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budgets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budgeting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process</w:t>
            </w:r>
          </w:p>
          <w:p w14:paraId="4F82B551" w14:textId="77777777" w:rsidR="008652A9" w:rsidRDefault="00DA231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</w:pPr>
            <w:r>
              <w:t>Proficiency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Microsoft</w:t>
            </w:r>
            <w:r>
              <w:rPr>
                <w:spacing w:val="-5"/>
              </w:rPr>
              <w:t xml:space="preserve"> </w:t>
            </w:r>
            <w:r>
              <w:t>Office</w:t>
            </w:r>
            <w:r>
              <w:rPr>
                <w:spacing w:val="-4"/>
              </w:rPr>
              <w:t xml:space="preserve"> </w:t>
            </w:r>
            <w:r>
              <w:t>applications,</w:t>
            </w:r>
            <w:r>
              <w:rPr>
                <w:spacing w:val="-6"/>
              </w:rPr>
              <w:t xml:space="preserve"> </w:t>
            </w:r>
            <w:r>
              <w:t>especially</w:t>
            </w:r>
            <w:r>
              <w:rPr>
                <w:spacing w:val="-4"/>
              </w:rPr>
              <w:t xml:space="preserve"> </w:t>
            </w:r>
            <w:r>
              <w:t>Excel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Outlook</w:t>
            </w:r>
          </w:p>
          <w:p w14:paraId="6472BE1D" w14:textId="77777777" w:rsidR="008652A9" w:rsidRDefault="00DA231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 w:line="279" w:lineRule="exact"/>
            </w:pP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public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private</w:t>
            </w:r>
            <w:r>
              <w:rPr>
                <w:spacing w:val="-3"/>
              </w:rPr>
              <w:t xml:space="preserve"> </w:t>
            </w:r>
            <w:r>
              <w:t>grant</w:t>
            </w:r>
            <w:r>
              <w:rPr>
                <w:spacing w:val="-4"/>
              </w:rPr>
              <w:t xml:space="preserve"> </w:t>
            </w:r>
            <w:r>
              <w:t>programs</w:t>
            </w:r>
            <w:r>
              <w:rPr>
                <w:spacing w:val="-6"/>
              </w:rPr>
              <w:t xml:space="preserve"> </w:t>
            </w:r>
            <w:r>
              <w:t>beneficial,</w:t>
            </w:r>
            <w:r>
              <w:rPr>
                <w:spacing w:val="-4"/>
              </w:rPr>
              <w:t xml:space="preserve"> </w:t>
            </w:r>
            <w:r>
              <w:t>but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20F448A3" w14:textId="77777777" w:rsidR="008652A9" w:rsidRDefault="00DA231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79" w:lineRule="exact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meet</w:t>
            </w:r>
            <w:r>
              <w:rPr>
                <w:spacing w:val="-3"/>
              </w:rPr>
              <w:t xml:space="preserve"> </w:t>
            </w:r>
            <w:r>
              <w:t>deadlines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manage</w:t>
            </w:r>
            <w:r>
              <w:rPr>
                <w:spacing w:val="-6"/>
              </w:rPr>
              <w:t xml:space="preserve"> </w:t>
            </w:r>
            <w:r>
              <w:t>multiple</w:t>
            </w:r>
            <w:r>
              <w:rPr>
                <w:spacing w:val="-6"/>
              </w:rPr>
              <w:t xml:space="preserve"> </w:t>
            </w:r>
            <w:r>
              <w:t>tasks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simultaneously</w:t>
            </w:r>
          </w:p>
          <w:p w14:paraId="5693507B" w14:textId="77777777" w:rsidR="008652A9" w:rsidRDefault="00DA231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</w:pPr>
            <w:r>
              <w:t>Analytical,</w:t>
            </w:r>
            <w:r>
              <w:rPr>
                <w:spacing w:val="-7"/>
              </w:rPr>
              <w:t xml:space="preserve"> </w:t>
            </w:r>
            <w:r>
              <w:t>problem-solving,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quantitative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6C837285" w14:textId="77777777" w:rsidR="008652A9" w:rsidRDefault="00DA231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/>
            </w:pPr>
            <w:r>
              <w:t>Attention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details,</w:t>
            </w:r>
            <w:r>
              <w:rPr>
                <w:spacing w:val="-4"/>
              </w:rPr>
              <w:t xml:space="preserve"> </w:t>
            </w:r>
            <w:r>
              <w:t>accuracy,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timeliness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essential</w:t>
            </w:r>
          </w:p>
          <w:p w14:paraId="09CD517B" w14:textId="77777777" w:rsidR="008652A9" w:rsidRDefault="00DA231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</w:pPr>
            <w:r>
              <w:t>Working</w:t>
            </w:r>
            <w:r>
              <w:rPr>
                <w:spacing w:val="-7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general</w:t>
            </w:r>
            <w:r>
              <w:rPr>
                <w:spacing w:val="-3"/>
              </w:rPr>
              <w:t xml:space="preserve"> </w:t>
            </w:r>
            <w:r>
              <w:t>contracting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procurement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principles</w:t>
            </w:r>
          </w:p>
          <w:p w14:paraId="5E37D507" w14:textId="19B970CE" w:rsidR="00E7244B" w:rsidRDefault="00DA2316" w:rsidP="004F585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 w:line="261" w:lineRule="exact"/>
            </w:pPr>
            <w:r>
              <w:t>Excellent</w:t>
            </w:r>
            <w:r>
              <w:rPr>
                <w:spacing w:val="-10"/>
              </w:rPr>
              <w:t xml:space="preserve"> </w:t>
            </w:r>
            <w:r>
              <w:t>interpersonal,</w:t>
            </w:r>
            <w:r>
              <w:rPr>
                <w:spacing w:val="-9"/>
              </w:rPr>
              <w:t xml:space="preserve"> </w:t>
            </w:r>
            <w:r>
              <w:t>verbal,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written</w:t>
            </w:r>
            <w:r>
              <w:rPr>
                <w:spacing w:val="-8"/>
              </w:rPr>
              <w:t xml:space="preserve"> </w:t>
            </w:r>
            <w:r>
              <w:t>communication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skills</w:t>
            </w:r>
            <w:r w:rsidR="00E7244B">
              <w:rPr>
                <w:spacing w:val="-2"/>
              </w:rPr>
              <w:br/>
            </w:r>
          </w:p>
        </w:tc>
      </w:tr>
    </w:tbl>
    <w:p w14:paraId="1DF2DA4D" w14:textId="77777777" w:rsidR="008652A9" w:rsidRDefault="008652A9">
      <w:pPr>
        <w:spacing w:line="261" w:lineRule="exact"/>
        <w:sectPr w:rsidR="008652A9">
          <w:footerReference w:type="default" r:id="rId8"/>
          <w:type w:val="continuous"/>
          <w:pgSz w:w="12240" w:h="15840"/>
          <w:pgMar w:top="1440" w:right="1320" w:bottom="1479" w:left="1340" w:header="720" w:footer="720" w:gutter="0"/>
          <w:cols w:space="720"/>
        </w:sectPr>
      </w:pPr>
    </w:p>
    <w:p w14:paraId="6320598D" w14:textId="77777777" w:rsidR="00A012CD" w:rsidRDefault="00A012CD"/>
    <w:p w14:paraId="74DCFA38" w14:textId="77777777" w:rsidR="004F5850" w:rsidRDefault="004F5850"/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4F5850" w14:paraId="3CE6DF57" w14:textId="77777777" w:rsidTr="008173BD">
        <w:trPr>
          <w:trHeight w:val="343"/>
        </w:trPr>
        <w:tc>
          <w:tcPr>
            <w:tcW w:w="9352" w:type="dxa"/>
            <w:shd w:val="clear" w:color="auto" w:fill="D9D9D9"/>
          </w:tcPr>
          <w:p w14:paraId="059B966F" w14:textId="77777777" w:rsidR="004F5850" w:rsidRDefault="004F5850" w:rsidP="008173BD">
            <w:pPr>
              <w:pStyle w:val="TableParagraph"/>
              <w:spacing w:line="323" w:lineRule="exact"/>
              <w:ind w:left="10" w:firstLine="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Benefits</w:t>
            </w:r>
          </w:p>
        </w:tc>
      </w:tr>
      <w:tr w:rsidR="004F5850" w14:paraId="4CE050AC" w14:textId="77777777" w:rsidTr="008173BD">
        <w:trPr>
          <w:trHeight w:val="839"/>
        </w:trPr>
        <w:tc>
          <w:tcPr>
            <w:tcW w:w="9352" w:type="dxa"/>
          </w:tcPr>
          <w:p w14:paraId="0012DD3C" w14:textId="77777777" w:rsidR="004F5850" w:rsidRDefault="004F5850" w:rsidP="008173B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79" w:lineRule="exact"/>
            </w:pPr>
            <w:r>
              <w:t>Medical,</w:t>
            </w:r>
            <w:r>
              <w:rPr>
                <w:spacing w:val="-5"/>
              </w:rPr>
              <w:t xml:space="preserve"> </w:t>
            </w:r>
            <w:r>
              <w:t>Dental,</w:t>
            </w:r>
            <w:r>
              <w:rPr>
                <w:spacing w:val="-3"/>
              </w:rPr>
              <w:t xml:space="preserve"> </w:t>
            </w:r>
            <w:r>
              <w:t>Vision,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Supplemental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Insurance</w:t>
            </w:r>
          </w:p>
          <w:p w14:paraId="6EBDE4FE" w14:textId="77777777" w:rsidR="004F5850" w:rsidRDefault="004F5850" w:rsidP="008173B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79" w:lineRule="exact"/>
            </w:pPr>
            <w:r>
              <w:t>401</w:t>
            </w:r>
            <w:r>
              <w:rPr>
                <w:spacing w:val="-4"/>
              </w:rPr>
              <w:t xml:space="preserve"> </w:t>
            </w:r>
            <w:r>
              <w:t>(k)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employer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match</w:t>
            </w:r>
          </w:p>
          <w:p w14:paraId="0606C5D6" w14:textId="77777777" w:rsidR="004F5850" w:rsidRDefault="004F5850" w:rsidP="008173B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61" w:lineRule="exact"/>
            </w:pPr>
            <w:r>
              <w:t>Paid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off</w:t>
            </w:r>
          </w:p>
        </w:tc>
      </w:tr>
      <w:tr w:rsidR="004F5850" w14:paraId="5D0CFAEF" w14:textId="77777777" w:rsidTr="008173BD">
        <w:trPr>
          <w:trHeight w:val="342"/>
        </w:trPr>
        <w:tc>
          <w:tcPr>
            <w:tcW w:w="9352" w:type="dxa"/>
            <w:shd w:val="clear" w:color="auto" w:fill="D9D9D9"/>
          </w:tcPr>
          <w:p w14:paraId="5483BD96" w14:textId="77777777" w:rsidR="004F5850" w:rsidRDefault="004F5850" w:rsidP="008173BD">
            <w:pPr>
              <w:pStyle w:val="TableParagraph"/>
              <w:spacing w:line="323" w:lineRule="exact"/>
              <w:ind w:left="10"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Physical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Requirements</w:t>
            </w:r>
          </w:p>
        </w:tc>
      </w:tr>
      <w:tr w:rsidR="004F5850" w14:paraId="2CDD8FC6" w14:textId="77777777" w:rsidTr="008173BD">
        <w:trPr>
          <w:trHeight w:val="1341"/>
        </w:trPr>
        <w:tc>
          <w:tcPr>
            <w:tcW w:w="9352" w:type="dxa"/>
          </w:tcPr>
          <w:p w14:paraId="56037BB0" w14:textId="77777777" w:rsidR="004F5850" w:rsidRDefault="004F5850" w:rsidP="008173BD">
            <w:pPr>
              <w:pStyle w:val="TableParagraph"/>
              <w:ind w:left="107" w:right="112" w:firstLine="0"/>
            </w:pPr>
            <w:r>
              <w:t>While performing</w:t>
            </w:r>
            <w:r>
              <w:rPr>
                <w:spacing w:val="-1"/>
              </w:rPr>
              <w:t xml:space="preserve"> </w:t>
            </w:r>
            <w:r>
              <w:t>the duties of</w:t>
            </w:r>
            <w:r>
              <w:rPr>
                <w:spacing w:val="-2"/>
              </w:rPr>
              <w:t xml:space="preserve"> </w:t>
            </w:r>
            <w:r>
              <w:t>this position,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employee is</w:t>
            </w:r>
            <w:r>
              <w:rPr>
                <w:spacing w:val="-3"/>
              </w:rPr>
              <w:t xml:space="preserve"> </w:t>
            </w:r>
            <w:r>
              <w:t>frequently required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walk,</w:t>
            </w:r>
            <w:r>
              <w:rPr>
                <w:spacing w:val="-2"/>
              </w:rPr>
              <w:t xml:space="preserve"> </w:t>
            </w:r>
            <w:r>
              <w:t>sit,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talk or</w:t>
            </w:r>
            <w:r>
              <w:rPr>
                <w:spacing w:val="-2"/>
              </w:rPr>
              <w:t xml:space="preserve"> </w:t>
            </w:r>
            <w:r>
              <w:t>hear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extended</w:t>
            </w:r>
            <w:r>
              <w:rPr>
                <w:spacing w:val="-2"/>
              </w:rPr>
              <w:t xml:space="preserve"> </w:t>
            </w:r>
            <w:r>
              <w:t>periods.</w:t>
            </w:r>
            <w:r>
              <w:rPr>
                <w:spacing w:val="40"/>
              </w:rPr>
              <w:t xml:space="preserve"> </w:t>
            </w:r>
            <w:r>
              <w:t>Occasionally,</w:t>
            </w:r>
            <w:r>
              <w:rPr>
                <w:spacing w:val="-5"/>
              </w:rPr>
              <w:t xml:space="preserve"> </w:t>
            </w:r>
            <w:proofErr w:type="gramStart"/>
            <w:r>
              <w:t>employee</w:t>
            </w:r>
            <w:proofErr w:type="gramEnd"/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climb</w:t>
            </w:r>
            <w:r>
              <w:rPr>
                <w:spacing w:val="-5"/>
              </w:rPr>
              <w:t xml:space="preserve"> </w:t>
            </w:r>
            <w:r>
              <w:t>stairs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drive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and from other locations.</w:t>
            </w:r>
            <w:r>
              <w:rPr>
                <w:spacing w:val="40"/>
              </w:rPr>
              <w:t xml:space="preserve"> </w:t>
            </w:r>
            <w:r>
              <w:t xml:space="preserve">On rare occasions, </w:t>
            </w:r>
            <w:proofErr w:type="gramStart"/>
            <w:r>
              <w:t>employee</w:t>
            </w:r>
            <w:proofErr w:type="gramEnd"/>
            <w:r>
              <w:t xml:space="preserve"> will need to bend or twist at the waist; reach or work with arms above shoulder height; kneel, stoop, crouch or squat; push items; and lift or carry up</w:t>
            </w:r>
          </w:p>
          <w:p w14:paraId="5EACF91C" w14:textId="77777777" w:rsidR="004F5850" w:rsidRDefault="004F5850" w:rsidP="008173BD">
            <w:pPr>
              <w:pStyle w:val="TableParagraph"/>
              <w:spacing w:line="248" w:lineRule="exact"/>
              <w:ind w:left="107" w:firstLine="0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-2"/>
              </w:rPr>
              <w:t xml:space="preserve"> pounds.</w:t>
            </w:r>
          </w:p>
        </w:tc>
      </w:tr>
    </w:tbl>
    <w:p w14:paraId="09365D07" w14:textId="77777777" w:rsidR="004F5850" w:rsidRDefault="004F5850"/>
    <w:sectPr w:rsidR="004F5850">
      <w:type w:val="continuous"/>
      <w:pgSz w:w="12240" w:h="15840"/>
      <w:pgMar w:top="14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81AED" w14:textId="77777777" w:rsidR="00DF3CFB" w:rsidRDefault="00DF3CFB" w:rsidP="00E7244B">
      <w:r>
        <w:separator/>
      </w:r>
    </w:p>
  </w:endnote>
  <w:endnote w:type="continuationSeparator" w:id="0">
    <w:p w14:paraId="79901A0C" w14:textId="77777777" w:rsidR="00DF3CFB" w:rsidRDefault="00DF3CFB" w:rsidP="00E7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5839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A4575B" w14:textId="77777777" w:rsidR="00E7244B" w:rsidRDefault="00E724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0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B83C3D" w14:textId="77777777" w:rsidR="00E7244B" w:rsidRDefault="00E72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854D4" w14:textId="77777777" w:rsidR="00DF3CFB" w:rsidRDefault="00DF3CFB" w:rsidP="00E7244B">
      <w:r>
        <w:separator/>
      </w:r>
    </w:p>
  </w:footnote>
  <w:footnote w:type="continuationSeparator" w:id="0">
    <w:p w14:paraId="10EA0048" w14:textId="77777777" w:rsidR="00DF3CFB" w:rsidRDefault="00DF3CFB" w:rsidP="00E72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0247B"/>
    <w:multiLevelType w:val="hybridMultilevel"/>
    <w:tmpl w:val="9D9276C6"/>
    <w:lvl w:ilvl="0" w:tplc="13B68CE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96241AA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 w:tplc="9CFE47FE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  <w:lvl w:ilvl="3" w:tplc="69D0D86A"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ar-SA"/>
      </w:rPr>
    </w:lvl>
    <w:lvl w:ilvl="4" w:tplc="F106F64A"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5" w:tplc="3AA4EE86"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6" w:tplc="14322908">
      <w:numFmt w:val="bullet"/>
      <w:lvlText w:val="•"/>
      <w:lvlJc w:val="left"/>
      <w:pPr>
        <w:ind w:left="5789" w:hanging="360"/>
      </w:pPr>
      <w:rPr>
        <w:rFonts w:hint="default"/>
        <w:lang w:val="en-US" w:eastAsia="en-US" w:bidi="ar-SA"/>
      </w:rPr>
    </w:lvl>
    <w:lvl w:ilvl="7" w:tplc="82E4FB9E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  <w:lvl w:ilvl="8" w:tplc="76447A8A">
      <w:numFmt w:val="bullet"/>
      <w:lvlText w:val="•"/>
      <w:lvlJc w:val="left"/>
      <w:pPr>
        <w:ind w:left="756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DB4318A"/>
    <w:multiLevelType w:val="hybridMultilevel"/>
    <w:tmpl w:val="771E2A32"/>
    <w:lvl w:ilvl="0" w:tplc="118A3C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60F19C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 w:tplc="7FA43F8C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  <w:lvl w:ilvl="3" w:tplc="324AB438"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ar-SA"/>
      </w:rPr>
    </w:lvl>
    <w:lvl w:ilvl="4" w:tplc="4EBAA1CC"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5" w:tplc="8D8000A6"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6" w:tplc="332ECBC4">
      <w:numFmt w:val="bullet"/>
      <w:lvlText w:val="•"/>
      <w:lvlJc w:val="left"/>
      <w:pPr>
        <w:ind w:left="5789" w:hanging="360"/>
      </w:pPr>
      <w:rPr>
        <w:rFonts w:hint="default"/>
        <w:lang w:val="en-US" w:eastAsia="en-US" w:bidi="ar-SA"/>
      </w:rPr>
    </w:lvl>
    <w:lvl w:ilvl="7" w:tplc="B09CF9A8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  <w:lvl w:ilvl="8" w:tplc="623AC3EC">
      <w:numFmt w:val="bullet"/>
      <w:lvlText w:val="•"/>
      <w:lvlJc w:val="left"/>
      <w:pPr>
        <w:ind w:left="756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5686E6E"/>
    <w:multiLevelType w:val="hybridMultilevel"/>
    <w:tmpl w:val="9EE89A92"/>
    <w:lvl w:ilvl="0" w:tplc="4A561C9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0EA442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 w:tplc="1DD840FC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  <w:lvl w:ilvl="3" w:tplc="54AA72A2"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ar-SA"/>
      </w:rPr>
    </w:lvl>
    <w:lvl w:ilvl="4" w:tplc="3A1A704A"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5" w:tplc="20E8DDA2"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6" w:tplc="53C2C086">
      <w:numFmt w:val="bullet"/>
      <w:lvlText w:val="•"/>
      <w:lvlJc w:val="left"/>
      <w:pPr>
        <w:ind w:left="5789" w:hanging="360"/>
      </w:pPr>
      <w:rPr>
        <w:rFonts w:hint="default"/>
        <w:lang w:val="en-US" w:eastAsia="en-US" w:bidi="ar-SA"/>
      </w:rPr>
    </w:lvl>
    <w:lvl w:ilvl="7" w:tplc="4E069D72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  <w:lvl w:ilvl="8" w:tplc="AAD4FA42">
      <w:numFmt w:val="bullet"/>
      <w:lvlText w:val="•"/>
      <w:lvlJc w:val="left"/>
      <w:pPr>
        <w:ind w:left="7565" w:hanging="360"/>
      </w:pPr>
      <w:rPr>
        <w:rFonts w:hint="default"/>
        <w:lang w:val="en-US" w:eastAsia="en-US" w:bidi="ar-SA"/>
      </w:rPr>
    </w:lvl>
  </w:abstractNum>
  <w:num w:numId="1" w16cid:durableId="1230657261">
    <w:abstractNumId w:val="0"/>
  </w:num>
  <w:num w:numId="2" w16cid:durableId="319161977">
    <w:abstractNumId w:val="1"/>
  </w:num>
  <w:num w:numId="3" w16cid:durableId="763691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A9"/>
    <w:rsid w:val="000155B0"/>
    <w:rsid w:val="000E30A2"/>
    <w:rsid w:val="001267B0"/>
    <w:rsid w:val="001E3FA6"/>
    <w:rsid w:val="003374FA"/>
    <w:rsid w:val="003E775E"/>
    <w:rsid w:val="004F5850"/>
    <w:rsid w:val="0074688E"/>
    <w:rsid w:val="008652A9"/>
    <w:rsid w:val="0089414C"/>
    <w:rsid w:val="00A012CD"/>
    <w:rsid w:val="00BE69E7"/>
    <w:rsid w:val="00C540D2"/>
    <w:rsid w:val="00DA2316"/>
    <w:rsid w:val="00DF3CFB"/>
    <w:rsid w:val="00E7244B"/>
    <w:rsid w:val="00FC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5616F"/>
  <w15:docId w15:val="{99F3DBDA-1B3B-406D-928F-35F6DD87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7" w:hanging="360"/>
    </w:pPr>
  </w:style>
  <w:style w:type="paragraph" w:styleId="Header">
    <w:name w:val="header"/>
    <w:basedOn w:val="Normal"/>
    <w:link w:val="HeaderChar"/>
    <w:uiPriority w:val="99"/>
    <w:unhideWhenUsed/>
    <w:rsid w:val="00E724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44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724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44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Hein</dc:creator>
  <cp:lastModifiedBy>Sarah Lutz</cp:lastModifiedBy>
  <cp:revision>3</cp:revision>
  <dcterms:created xsi:type="dcterms:W3CDTF">2025-10-16T17:09:00Z</dcterms:created>
  <dcterms:modified xsi:type="dcterms:W3CDTF">2025-10-16T19:13:00Z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Word 2016</vt:lpwstr>
  </property>
</Properties>
</file>